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31" w:rsidRPr="008C59D9" w:rsidRDefault="00000A0E" w:rsidP="0080705D">
      <w:pPr>
        <w:pStyle w:val="ListParagraph"/>
        <w:jc w:val="center"/>
        <w:rPr>
          <w:b/>
          <w:sz w:val="28"/>
          <w:szCs w:val="28"/>
        </w:rPr>
      </w:pPr>
      <w:r w:rsidRPr="008C59D9">
        <w:rPr>
          <w:b/>
          <w:sz w:val="28"/>
          <w:szCs w:val="28"/>
        </w:rPr>
        <w:t>Western Physical Assessment Proficiencies</w:t>
      </w:r>
    </w:p>
    <w:p w:rsidR="0080705D" w:rsidRPr="008C59D9" w:rsidRDefault="0080705D" w:rsidP="0080705D">
      <w:pPr>
        <w:pStyle w:val="ListParagraph"/>
        <w:jc w:val="center"/>
        <w:rPr>
          <w:b/>
          <w:sz w:val="28"/>
          <w:szCs w:val="28"/>
        </w:rPr>
      </w:pPr>
    </w:p>
    <w:p w:rsidR="00000A0E" w:rsidRPr="008C59D9" w:rsidRDefault="00000A0E" w:rsidP="0080705D">
      <w:pPr>
        <w:pStyle w:val="ListParagraph"/>
        <w:numPr>
          <w:ilvl w:val="0"/>
          <w:numId w:val="2"/>
        </w:numPr>
        <w:rPr>
          <w:sz w:val="28"/>
          <w:szCs w:val="28"/>
        </w:rPr>
      </w:pPr>
      <w:r w:rsidRPr="008C59D9">
        <w:rPr>
          <w:sz w:val="28"/>
          <w:szCs w:val="28"/>
        </w:rPr>
        <w:t>Non-verbal vs. verbal interview skills</w:t>
      </w:r>
    </w:p>
    <w:p w:rsidR="008C59D9" w:rsidRPr="008C59D9" w:rsidRDefault="00000A0E" w:rsidP="008C59D9">
      <w:pPr>
        <w:pStyle w:val="ListParagraph"/>
        <w:numPr>
          <w:ilvl w:val="0"/>
          <w:numId w:val="2"/>
        </w:numPr>
        <w:rPr>
          <w:sz w:val="28"/>
          <w:szCs w:val="28"/>
        </w:rPr>
      </w:pPr>
      <w:r w:rsidRPr="008C59D9">
        <w:rPr>
          <w:sz w:val="28"/>
          <w:szCs w:val="28"/>
        </w:rPr>
        <w:t>Parts of a complete medical history</w:t>
      </w:r>
      <w:r w:rsidR="008C59D9">
        <w:rPr>
          <w:sz w:val="28"/>
          <w:szCs w:val="28"/>
        </w:rPr>
        <w:t xml:space="preserve"> </w:t>
      </w:r>
      <w:r w:rsidR="008C59D9" w:rsidRPr="008C59D9">
        <w:rPr>
          <w:rFonts w:ascii="Arial" w:hAnsi="Arial" w:cs="Arial"/>
          <w:sz w:val="24"/>
          <w:szCs w:val="24"/>
        </w:rPr>
        <w:t>Parts of a Complete Medical History</w:t>
      </w:r>
    </w:p>
    <w:p w:rsidR="008C59D9" w:rsidRPr="008C59D9" w:rsidRDefault="008C59D9" w:rsidP="008C59D9">
      <w:pPr>
        <w:pStyle w:val="ListParagraph"/>
        <w:autoSpaceDE w:val="0"/>
        <w:autoSpaceDN w:val="0"/>
        <w:adjustRightInd w:val="0"/>
        <w:spacing w:after="0" w:line="240" w:lineRule="auto"/>
        <w:ind w:left="1080" w:firstLine="360"/>
        <w:rPr>
          <w:rFonts w:ascii="Arial" w:hAnsi="Arial" w:cs="Arial"/>
          <w:sz w:val="24"/>
          <w:szCs w:val="24"/>
        </w:rPr>
      </w:pPr>
      <w:r w:rsidRPr="008C59D9">
        <w:rPr>
          <w:rFonts w:ascii="Arial" w:hAnsi="Arial" w:cs="Arial"/>
          <w:sz w:val="24"/>
          <w:szCs w:val="24"/>
        </w:rPr>
        <w:t>CC – Chief Complaint</w:t>
      </w:r>
    </w:p>
    <w:p w:rsidR="008C59D9" w:rsidRPr="008C59D9" w:rsidRDefault="008C59D9" w:rsidP="008C59D9">
      <w:pPr>
        <w:pStyle w:val="ListParagraph"/>
        <w:autoSpaceDE w:val="0"/>
        <w:autoSpaceDN w:val="0"/>
        <w:adjustRightInd w:val="0"/>
        <w:spacing w:after="0" w:line="240" w:lineRule="auto"/>
        <w:ind w:firstLine="720"/>
        <w:rPr>
          <w:rFonts w:ascii="Arial" w:hAnsi="Arial" w:cs="Arial"/>
          <w:sz w:val="24"/>
          <w:szCs w:val="24"/>
        </w:rPr>
      </w:pPr>
      <w:r w:rsidRPr="008C59D9">
        <w:rPr>
          <w:rFonts w:ascii="Arial" w:hAnsi="Arial" w:cs="Arial"/>
          <w:sz w:val="24"/>
          <w:szCs w:val="24"/>
        </w:rPr>
        <w:t>HPI – History of Present Illness</w:t>
      </w:r>
    </w:p>
    <w:p w:rsidR="008C59D9" w:rsidRPr="008C59D9" w:rsidRDefault="008C59D9" w:rsidP="008C59D9">
      <w:pPr>
        <w:pStyle w:val="ListParagraph"/>
        <w:autoSpaceDE w:val="0"/>
        <w:autoSpaceDN w:val="0"/>
        <w:adjustRightInd w:val="0"/>
        <w:spacing w:after="0" w:line="240" w:lineRule="auto"/>
        <w:ind w:left="1440"/>
        <w:rPr>
          <w:rFonts w:ascii="Arial" w:hAnsi="Arial" w:cs="Arial"/>
          <w:sz w:val="24"/>
          <w:szCs w:val="24"/>
        </w:rPr>
      </w:pPr>
      <w:r w:rsidRPr="008C59D9">
        <w:rPr>
          <w:rFonts w:ascii="Arial" w:hAnsi="Arial" w:cs="Arial"/>
          <w:sz w:val="24"/>
          <w:szCs w:val="24"/>
        </w:rPr>
        <w:t>PMI – Past Medical History</w:t>
      </w:r>
    </w:p>
    <w:p w:rsidR="008C59D9" w:rsidRPr="008C59D9" w:rsidRDefault="008C59D9" w:rsidP="008C59D9">
      <w:pPr>
        <w:pStyle w:val="ListParagraph"/>
        <w:autoSpaceDE w:val="0"/>
        <w:autoSpaceDN w:val="0"/>
        <w:adjustRightInd w:val="0"/>
        <w:spacing w:after="0" w:line="240" w:lineRule="auto"/>
        <w:ind w:left="1080" w:firstLine="360"/>
        <w:rPr>
          <w:rFonts w:ascii="Arial" w:hAnsi="Arial" w:cs="Arial"/>
          <w:sz w:val="24"/>
          <w:szCs w:val="24"/>
        </w:rPr>
      </w:pPr>
      <w:r w:rsidRPr="008C59D9">
        <w:rPr>
          <w:rFonts w:ascii="Arial" w:hAnsi="Arial" w:cs="Arial"/>
          <w:sz w:val="24"/>
          <w:szCs w:val="24"/>
        </w:rPr>
        <w:t>FH = Family History</w:t>
      </w:r>
    </w:p>
    <w:p w:rsidR="008C59D9" w:rsidRPr="008C59D9" w:rsidRDefault="008C59D9" w:rsidP="008C59D9">
      <w:pPr>
        <w:pStyle w:val="ListParagraph"/>
        <w:autoSpaceDE w:val="0"/>
        <w:autoSpaceDN w:val="0"/>
        <w:adjustRightInd w:val="0"/>
        <w:spacing w:after="0" w:line="240" w:lineRule="auto"/>
        <w:ind w:firstLine="720"/>
        <w:rPr>
          <w:rFonts w:ascii="Arial" w:hAnsi="Arial" w:cs="Arial"/>
          <w:sz w:val="24"/>
          <w:szCs w:val="24"/>
        </w:rPr>
      </w:pPr>
      <w:r w:rsidRPr="008C59D9">
        <w:rPr>
          <w:rFonts w:ascii="Arial" w:hAnsi="Arial" w:cs="Arial"/>
          <w:sz w:val="24"/>
          <w:szCs w:val="24"/>
        </w:rPr>
        <w:t>Psychosocial History</w:t>
      </w:r>
    </w:p>
    <w:p w:rsidR="008C59D9" w:rsidRPr="008C59D9" w:rsidRDefault="008C59D9" w:rsidP="008C59D9">
      <w:pPr>
        <w:autoSpaceDE w:val="0"/>
        <w:autoSpaceDN w:val="0"/>
        <w:adjustRightInd w:val="0"/>
        <w:spacing w:after="0" w:line="240" w:lineRule="auto"/>
        <w:ind w:left="720" w:firstLine="720"/>
        <w:rPr>
          <w:rFonts w:ascii="Arial" w:hAnsi="Arial" w:cs="Arial"/>
          <w:sz w:val="24"/>
          <w:szCs w:val="24"/>
        </w:rPr>
      </w:pPr>
      <w:r w:rsidRPr="008C59D9">
        <w:rPr>
          <w:rFonts w:ascii="Arial" w:hAnsi="Arial" w:cs="Arial"/>
          <w:sz w:val="24"/>
          <w:szCs w:val="24"/>
        </w:rPr>
        <w:t>ROS – Review of Systems (and Vitals)</w:t>
      </w:r>
    </w:p>
    <w:p w:rsidR="00000A0E" w:rsidRPr="008C59D9" w:rsidRDefault="00000A0E" w:rsidP="0080705D">
      <w:pPr>
        <w:pStyle w:val="ListParagraph"/>
        <w:numPr>
          <w:ilvl w:val="0"/>
          <w:numId w:val="2"/>
        </w:numPr>
        <w:rPr>
          <w:sz w:val="28"/>
          <w:szCs w:val="28"/>
        </w:rPr>
      </w:pPr>
      <w:r w:rsidRPr="008C59D9">
        <w:rPr>
          <w:sz w:val="28"/>
          <w:szCs w:val="28"/>
        </w:rPr>
        <w:t>What is a thorough PMI?</w:t>
      </w:r>
    </w:p>
    <w:p w:rsidR="00677FF2" w:rsidRDefault="00000A0E" w:rsidP="00677FF2">
      <w:pPr>
        <w:pStyle w:val="ListParagraph"/>
        <w:numPr>
          <w:ilvl w:val="0"/>
          <w:numId w:val="2"/>
        </w:numPr>
        <w:rPr>
          <w:sz w:val="28"/>
          <w:szCs w:val="28"/>
        </w:rPr>
      </w:pPr>
      <w:r w:rsidRPr="008C59D9">
        <w:rPr>
          <w:sz w:val="28"/>
          <w:szCs w:val="28"/>
        </w:rPr>
        <w:t>What are the CAGE questions?</w:t>
      </w:r>
      <w:r w:rsidR="00677FF2">
        <w:rPr>
          <w:sz w:val="28"/>
          <w:szCs w:val="28"/>
        </w:rPr>
        <w:t xml:space="preserve">       </w:t>
      </w:r>
    </w:p>
    <w:p w:rsidR="00677FF2" w:rsidRDefault="00677FF2" w:rsidP="00D53CA8">
      <w:pPr>
        <w:pStyle w:val="ListParagraph"/>
        <w:ind w:firstLine="720"/>
        <w:rPr>
          <w:rFonts w:ascii="Arial" w:hAnsi="Arial" w:cs="Arial"/>
          <w:sz w:val="24"/>
          <w:szCs w:val="24"/>
        </w:rPr>
      </w:pPr>
      <w:r w:rsidRPr="00677FF2">
        <w:rPr>
          <w:rFonts w:ascii="Arial" w:hAnsi="Arial" w:cs="Arial"/>
          <w:b/>
          <w:bCs/>
          <w:sz w:val="24"/>
          <w:szCs w:val="24"/>
        </w:rPr>
        <w:t>C</w:t>
      </w:r>
      <w:r w:rsidRPr="00677FF2">
        <w:rPr>
          <w:rFonts w:ascii="Arial" w:hAnsi="Arial" w:cs="Arial"/>
          <w:sz w:val="24"/>
          <w:szCs w:val="24"/>
        </w:rPr>
        <w:t xml:space="preserve"> – Ever thought of </w:t>
      </w:r>
      <w:r w:rsidRPr="00677FF2">
        <w:rPr>
          <w:rFonts w:ascii="Arial" w:hAnsi="Arial" w:cs="Arial"/>
          <w:b/>
          <w:bCs/>
          <w:sz w:val="24"/>
          <w:szCs w:val="24"/>
        </w:rPr>
        <w:t>cutting</w:t>
      </w:r>
      <w:r w:rsidRPr="00677FF2">
        <w:rPr>
          <w:rFonts w:ascii="Arial" w:hAnsi="Arial" w:cs="Arial"/>
          <w:sz w:val="24"/>
          <w:szCs w:val="24"/>
        </w:rPr>
        <w:t xml:space="preserve"> down drinking?</w:t>
      </w:r>
    </w:p>
    <w:p w:rsidR="00677FF2" w:rsidRDefault="00677FF2" w:rsidP="00D53CA8">
      <w:pPr>
        <w:pStyle w:val="ListParagraph"/>
        <w:ind w:firstLine="720"/>
        <w:rPr>
          <w:rFonts w:ascii="Arial" w:hAnsi="Arial" w:cs="Arial"/>
          <w:sz w:val="24"/>
          <w:szCs w:val="24"/>
        </w:rPr>
      </w:pPr>
      <w:r w:rsidRPr="00677FF2">
        <w:rPr>
          <w:rFonts w:ascii="Arial" w:hAnsi="Arial" w:cs="Arial"/>
          <w:b/>
          <w:bCs/>
          <w:sz w:val="24"/>
          <w:szCs w:val="24"/>
        </w:rPr>
        <w:t>A</w:t>
      </w:r>
      <w:r w:rsidRPr="00677FF2">
        <w:rPr>
          <w:rFonts w:ascii="Arial" w:hAnsi="Arial" w:cs="Arial"/>
          <w:sz w:val="24"/>
          <w:szCs w:val="24"/>
        </w:rPr>
        <w:t xml:space="preserve"> – Ever </w:t>
      </w:r>
      <w:r w:rsidRPr="00677FF2">
        <w:rPr>
          <w:rFonts w:ascii="Arial" w:hAnsi="Arial" w:cs="Arial"/>
          <w:b/>
          <w:bCs/>
          <w:sz w:val="24"/>
          <w:szCs w:val="24"/>
        </w:rPr>
        <w:t>annoyed</w:t>
      </w:r>
      <w:r w:rsidRPr="00677FF2">
        <w:rPr>
          <w:rFonts w:ascii="Arial" w:hAnsi="Arial" w:cs="Arial"/>
          <w:sz w:val="24"/>
          <w:szCs w:val="24"/>
        </w:rPr>
        <w:t xml:space="preserve"> over others criticism of drinking?</w:t>
      </w:r>
    </w:p>
    <w:p w:rsidR="00677FF2" w:rsidRDefault="00677FF2" w:rsidP="00D53CA8">
      <w:pPr>
        <w:pStyle w:val="ListParagraph"/>
        <w:ind w:firstLine="720"/>
        <w:rPr>
          <w:rFonts w:ascii="Arial" w:hAnsi="Arial" w:cs="Arial"/>
          <w:sz w:val="24"/>
          <w:szCs w:val="24"/>
        </w:rPr>
      </w:pPr>
      <w:r w:rsidRPr="00677FF2">
        <w:rPr>
          <w:rFonts w:ascii="Arial" w:hAnsi="Arial" w:cs="Arial"/>
          <w:b/>
          <w:bCs/>
          <w:sz w:val="24"/>
          <w:szCs w:val="24"/>
        </w:rPr>
        <w:t xml:space="preserve">G </w:t>
      </w:r>
      <w:r w:rsidRPr="00677FF2">
        <w:rPr>
          <w:rFonts w:ascii="Arial" w:hAnsi="Arial" w:cs="Arial"/>
          <w:sz w:val="24"/>
          <w:szCs w:val="24"/>
        </w:rPr>
        <w:t xml:space="preserve">– Ever felt </w:t>
      </w:r>
      <w:r w:rsidRPr="00677FF2">
        <w:rPr>
          <w:rFonts w:ascii="Arial" w:hAnsi="Arial" w:cs="Arial"/>
          <w:b/>
          <w:bCs/>
          <w:sz w:val="24"/>
          <w:szCs w:val="24"/>
        </w:rPr>
        <w:t>guilty</w:t>
      </w:r>
      <w:r w:rsidRPr="00677FF2">
        <w:rPr>
          <w:rFonts w:ascii="Arial" w:hAnsi="Arial" w:cs="Arial"/>
          <w:sz w:val="24"/>
          <w:szCs w:val="24"/>
        </w:rPr>
        <w:t xml:space="preserve"> about drinking?</w:t>
      </w:r>
    </w:p>
    <w:p w:rsidR="00000A0E" w:rsidRPr="00677FF2" w:rsidRDefault="00677FF2" w:rsidP="00D53CA8">
      <w:pPr>
        <w:pStyle w:val="ListParagraph"/>
        <w:ind w:left="1440"/>
        <w:rPr>
          <w:sz w:val="28"/>
          <w:szCs w:val="28"/>
        </w:rPr>
      </w:pPr>
      <w:r w:rsidRPr="00677FF2">
        <w:rPr>
          <w:rFonts w:ascii="Arial" w:hAnsi="Arial" w:cs="Arial"/>
          <w:b/>
          <w:bCs/>
          <w:sz w:val="24"/>
          <w:szCs w:val="24"/>
        </w:rPr>
        <w:t>E</w:t>
      </w:r>
      <w:r w:rsidRPr="00677FF2">
        <w:rPr>
          <w:rFonts w:ascii="Arial" w:hAnsi="Arial" w:cs="Arial"/>
          <w:sz w:val="24"/>
          <w:szCs w:val="24"/>
        </w:rPr>
        <w:t xml:space="preserve"> – Ever had an “</w:t>
      </w:r>
      <w:r w:rsidRPr="00677FF2">
        <w:rPr>
          <w:rFonts w:ascii="Arial" w:hAnsi="Arial" w:cs="Arial"/>
          <w:b/>
          <w:bCs/>
          <w:sz w:val="24"/>
          <w:szCs w:val="24"/>
        </w:rPr>
        <w:t>eye opener</w:t>
      </w:r>
      <w:r w:rsidRPr="00677FF2">
        <w:rPr>
          <w:rFonts w:ascii="Arial" w:hAnsi="Arial" w:cs="Arial"/>
          <w:sz w:val="24"/>
          <w:szCs w:val="24"/>
        </w:rPr>
        <w:t>” drink first thing in the morning to get over the hangover?</w:t>
      </w:r>
      <w:r w:rsidRPr="00677FF2">
        <w:rPr>
          <w:sz w:val="28"/>
          <w:szCs w:val="28"/>
        </w:rPr>
        <w:t xml:space="preserve">  </w:t>
      </w:r>
    </w:p>
    <w:p w:rsidR="00000A0E" w:rsidRPr="008C59D9" w:rsidRDefault="00000A0E" w:rsidP="0080705D">
      <w:pPr>
        <w:pStyle w:val="ListParagraph"/>
        <w:numPr>
          <w:ilvl w:val="0"/>
          <w:numId w:val="2"/>
        </w:numPr>
        <w:rPr>
          <w:sz w:val="28"/>
          <w:szCs w:val="28"/>
        </w:rPr>
      </w:pPr>
      <w:r w:rsidRPr="008C59D9">
        <w:rPr>
          <w:sz w:val="28"/>
          <w:szCs w:val="28"/>
        </w:rPr>
        <w:t>Normal temperature ranges</w:t>
      </w:r>
    </w:p>
    <w:p w:rsidR="00000A0E" w:rsidRPr="008C59D9" w:rsidRDefault="00000A0E" w:rsidP="0080705D">
      <w:pPr>
        <w:pStyle w:val="ListParagraph"/>
        <w:numPr>
          <w:ilvl w:val="0"/>
          <w:numId w:val="2"/>
        </w:numPr>
        <w:rPr>
          <w:sz w:val="28"/>
          <w:szCs w:val="28"/>
        </w:rPr>
      </w:pPr>
      <w:r w:rsidRPr="008C59D9">
        <w:rPr>
          <w:sz w:val="28"/>
          <w:szCs w:val="28"/>
        </w:rPr>
        <w:t>Locations of pulses</w:t>
      </w:r>
    </w:p>
    <w:p w:rsidR="00000A0E" w:rsidRPr="008C59D9" w:rsidRDefault="00000A0E" w:rsidP="0080705D">
      <w:pPr>
        <w:pStyle w:val="ListParagraph"/>
        <w:numPr>
          <w:ilvl w:val="0"/>
          <w:numId w:val="2"/>
        </w:numPr>
        <w:rPr>
          <w:sz w:val="28"/>
          <w:szCs w:val="28"/>
        </w:rPr>
      </w:pPr>
      <w:r w:rsidRPr="008C59D9">
        <w:rPr>
          <w:sz w:val="28"/>
          <w:szCs w:val="28"/>
        </w:rPr>
        <w:t>Apical pulse</w:t>
      </w:r>
    </w:p>
    <w:p w:rsidR="00000A0E" w:rsidRPr="008C59D9" w:rsidRDefault="00000A0E" w:rsidP="0080705D">
      <w:pPr>
        <w:pStyle w:val="ListParagraph"/>
        <w:numPr>
          <w:ilvl w:val="0"/>
          <w:numId w:val="2"/>
        </w:numPr>
        <w:rPr>
          <w:sz w:val="28"/>
          <w:szCs w:val="28"/>
        </w:rPr>
      </w:pPr>
      <w:r w:rsidRPr="008C59D9">
        <w:rPr>
          <w:sz w:val="28"/>
          <w:szCs w:val="28"/>
        </w:rPr>
        <w:t>Normal respiratory rate range</w:t>
      </w:r>
    </w:p>
    <w:p w:rsidR="00000A0E" w:rsidRPr="008C59D9" w:rsidRDefault="00000A0E" w:rsidP="0080705D">
      <w:pPr>
        <w:pStyle w:val="ListParagraph"/>
        <w:numPr>
          <w:ilvl w:val="0"/>
          <w:numId w:val="2"/>
        </w:numPr>
        <w:rPr>
          <w:sz w:val="28"/>
          <w:szCs w:val="28"/>
        </w:rPr>
      </w:pPr>
      <w:r w:rsidRPr="008C59D9">
        <w:rPr>
          <w:sz w:val="28"/>
          <w:szCs w:val="28"/>
        </w:rPr>
        <w:t>Taking blood pressure</w:t>
      </w:r>
    </w:p>
    <w:p w:rsidR="00D53CA8" w:rsidRDefault="00000A0E" w:rsidP="00D53CA8">
      <w:pPr>
        <w:pStyle w:val="ListParagraph"/>
        <w:numPr>
          <w:ilvl w:val="0"/>
          <w:numId w:val="2"/>
        </w:numPr>
        <w:rPr>
          <w:sz w:val="28"/>
          <w:szCs w:val="28"/>
        </w:rPr>
      </w:pPr>
      <w:r w:rsidRPr="008C59D9">
        <w:rPr>
          <w:sz w:val="28"/>
          <w:szCs w:val="28"/>
        </w:rPr>
        <w:t>Skin differences infants vs. adolescents</w:t>
      </w:r>
    </w:p>
    <w:p w:rsidR="00D53CA8" w:rsidRDefault="00D53CA8" w:rsidP="00D53CA8">
      <w:pPr>
        <w:pStyle w:val="ListParagraph"/>
        <w:ind w:firstLine="360"/>
        <w:rPr>
          <w:rFonts w:ascii="Arial" w:hAnsi="Arial" w:cs="Arial"/>
          <w:sz w:val="24"/>
          <w:szCs w:val="24"/>
        </w:rPr>
      </w:pPr>
      <w:r w:rsidRPr="00D53CA8">
        <w:rPr>
          <w:rFonts w:ascii="Arial" w:hAnsi="Arial" w:cs="Arial"/>
          <w:sz w:val="24"/>
          <w:szCs w:val="24"/>
        </w:rPr>
        <w:t>Infants</w:t>
      </w:r>
    </w:p>
    <w:p w:rsidR="00D53CA8" w:rsidRDefault="00D53CA8" w:rsidP="00D53CA8">
      <w:pPr>
        <w:pStyle w:val="ListParagraph"/>
        <w:ind w:firstLine="720"/>
        <w:rPr>
          <w:rFonts w:ascii="Arial" w:hAnsi="Arial" w:cs="Arial"/>
          <w:sz w:val="24"/>
          <w:szCs w:val="24"/>
        </w:rPr>
      </w:pPr>
      <w:r w:rsidRPr="00D53CA8">
        <w:rPr>
          <w:rFonts w:ascii="Arial" w:hAnsi="Arial" w:cs="Arial"/>
          <w:sz w:val="24"/>
          <w:szCs w:val="24"/>
        </w:rPr>
        <w:t>Subcutaneous fat poorly developed</w:t>
      </w:r>
    </w:p>
    <w:p w:rsidR="00D53CA8" w:rsidRDefault="00D53CA8" w:rsidP="00D53CA8">
      <w:pPr>
        <w:pStyle w:val="ListParagraph"/>
        <w:ind w:left="1440"/>
        <w:rPr>
          <w:rFonts w:ascii="Arial" w:hAnsi="Arial" w:cs="Arial"/>
          <w:sz w:val="24"/>
          <w:szCs w:val="24"/>
        </w:rPr>
      </w:pPr>
      <w:r w:rsidRPr="00D53CA8">
        <w:rPr>
          <w:rFonts w:ascii="Arial" w:hAnsi="Arial" w:cs="Arial"/>
          <w:sz w:val="24"/>
          <w:szCs w:val="24"/>
        </w:rPr>
        <w:t xml:space="preserve">Skin smoother, less oily than </w:t>
      </w:r>
      <w:proofErr w:type="spellStart"/>
      <w:r w:rsidRPr="00D53CA8">
        <w:rPr>
          <w:rFonts w:ascii="Arial" w:hAnsi="Arial" w:cs="Arial"/>
          <w:sz w:val="24"/>
          <w:szCs w:val="24"/>
        </w:rPr>
        <w:t>adults</w:t>
      </w:r>
      <w:proofErr w:type="spellEnd"/>
    </w:p>
    <w:p w:rsidR="00D53CA8" w:rsidRDefault="00D53CA8" w:rsidP="00D53CA8">
      <w:pPr>
        <w:pStyle w:val="ListParagraph"/>
        <w:ind w:firstLine="720"/>
        <w:rPr>
          <w:rFonts w:ascii="Arial" w:hAnsi="Arial" w:cs="Arial"/>
          <w:sz w:val="24"/>
          <w:szCs w:val="24"/>
        </w:rPr>
      </w:pPr>
      <w:proofErr w:type="spellStart"/>
      <w:r w:rsidRPr="00D53CA8">
        <w:rPr>
          <w:rFonts w:ascii="Arial" w:hAnsi="Arial" w:cs="Arial"/>
          <w:sz w:val="24"/>
          <w:szCs w:val="24"/>
        </w:rPr>
        <w:t>Eccrine</w:t>
      </w:r>
      <w:proofErr w:type="spellEnd"/>
      <w:r w:rsidRPr="00D53CA8">
        <w:rPr>
          <w:rFonts w:ascii="Arial" w:hAnsi="Arial" w:cs="Arial"/>
          <w:sz w:val="24"/>
          <w:szCs w:val="24"/>
        </w:rPr>
        <w:t xml:space="preserve"> glands function after 1 month</w:t>
      </w:r>
    </w:p>
    <w:p w:rsidR="00D53CA8" w:rsidRPr="00D53CA8" w:rsidRDefault="00D53CA8" w:rsidP="00D53CA8">
      <w:pPr>
        <w:pStyle w:val="ListParagraph"/>
        <w:ind w:firstLine="720"/>
        <w:rPr>
          <w:sz w:val="28"/>
          <w:szCs w:val="28"/>
        </w:rPr>
      </w:pPr>
      <w:r w:rsidRPr="00D53CA8">
        <w:rPr>
          <w:rFonts w:ascii="Arial" w:hAnsi="Arial" w:cs="Arial"/>
          <w:sz w:val="24"/>
          <w:szCs w:val="24"/>
        </w:rPr>
        <w:t>Apocrine glands do not function</w:t>
      </w:r>
    </w:p>
    <w:p w:rsidR="00D53CA8" w:rsidRDefault="00D53CA8" w:rsidP="00D53CA8">
      <w:pPr>
        <w:pStyle w:val="ListParagraph"/>
        <w:autoSpaceDE w:val="0"/>
        <w:autoSpaceDN w:val="0"/>
        <w:adjustRightInd w:val="0"/>
        <w:spacing w:after="0" w:line="240" w:lineRule="auto"/>
        <w:ind w:firstLine="360"/>
        <w:rPr>
          <w:rFonts w:ascii="Arial" w:hAnsi="Arial" w:cs="Arial"/>
          <w:sz w:val="24"/>
          <w:szCs w:val="24"/>
        </w:rPr>
      </w:pPr>
      <w:r>
        <w:rPr>
          <w:rFonts w:ascii="Arial" w:hAnsi="Arial" w:cs="Arial"/>
          <w:sz w:val="24"/>
          <w:szCs w:val="24"/>
        </w:rPr>
        <w:t>Adolescents</w:t>
      </w:r>
    </w:p>
    <w:p w:rsidR="00D53CA8" w:rsidRDefault="00D53CA8" w:rsidP="00D53CA8">
      <w:pPr>
        <w:pStyle w:val="ListParagraph"/>
        <w:autoSpaceDE w:val="0"/>
        <w:autoSpaceDN w:val="0"/>
        <w:adjustRightInd w:val="0"/>
        <w:spacing w:after="0" w:line="240" w:lineRule="auto"/>
        <w:ind w:firstLine="720"/>
        <w:rPr>
          <w:rFonts w:ascii="Arial" w:hAnsi="Arial" w:cs="Arial"/>
          <w:sz w:val="24"/>
          <w:szCs w:val="24"/>
        </w:rPr>
      </w:pPr>
      <w:r w:rsidRPr="00D53CA8">
        <w:rPr>
          <w:rFonts w:ascii="Arial" w:hAnsi="Arial" w:cs="Arial"/>
          <w:sz w:val="24"/>
          <w:szCs w:val="24"/>
        </w:rPr>
        <w:t>Apocrine glands activated</w:t>
      </w:r>
    </w:p>
    <w:p w:rsidR="00D53CA8" w:rsidRDefault="00D53CA8" w:rsidP="00D53CA8">
      <w:pPr>
        <w:pStyle w:val="ListParagraph"/>
        <w:autoSpaceDE w:val="0"/>
        <w:autoSpaceDN w:val="0"/>
        <w:adjustRightInd w:val="0"/>
        <w:spacing w:after="0" w:line="240" w:lineRule="auto"/>
        <w:ind w:firstLine="720"/>
        <w:rPr>
          <w:rFonts w:ascii="Arial" w:hAnsi="Arial" w:cs="Arial"/>
          <w:sz w:val="24"/>
          <w:szCs w:val="24"/>
        </w:rPr>
      </w:pPr>
      <w:r w:rsidRPr="00D53CA8">
        <w:rPr>
          <w:rFonts w:ascii="Arial" w:hAnsi="Arial" w:cs="Arial"/>
          <w:sz w:val="24"/>
          <w:szCs w:val="24"/>
        </w:rPr>
        <w:t>Increased sebum production</w:t>
      </w:r>
    </w:p>
    <w:p w:rsidR="00D53CA8" w:rsidRDefault="00D53CA8" w:rsidP="00D53CA8">
      <w:pPr>
        <w:pStyle w:val="ListParagraph"/>
        <w:autoSpaceDE w:val="0"/>
        <w:autoSpaceDN w:val="0"/>
        <w:adjustRightInd w:val="0"/>
        <w:spacing w:after="0" w:line="240" w:lineRule="auto"/>
        <w:ind w:firstLine="720"/>
        <w:rPr>
          <w:rFonts w:ascii="Arial" w:hAnsi="Arial" w:cs="Arial"/>
          <w:sz w:val="24"/>
          <w:szCs w:val="24"/>
        </w:rPr>
      </w:pPr>
      <w:r w:rsidRPr="00D53CA8">
        <w:rPr>
          <w:rFonts w:ascii="Arial" w:hAnsi="Arial" w:cs="Arial"/>
          <w:sz w:val="24"/>
          <w:szCs w:val="24"/>
        </w:rPr>
        <w:t>Grow pubic and axillary hair</w:t>
      </w:r>
    </w:p>
    <w:p w:rsidR="00D53CA8" w:rsidRPr="00D53CA8" w:rsidRDefault="00D53CA8" w:rsidP="00D53CA8">
      <w:pPr>
        <w:pStyle w:val="ListParagraph"/>
        <w:autoSpaceDE w:val="0"/>
        <w:autoSpaceDN w:val="0"/>
        <w:adjustRightInd w:val="0"/>
        <w:spacing w:after="0" w:line="240" w:lineRule="auto"/>
        <w:ind w:firstLine="720"/>
        <w:rPr>
          <w:rFonts w:ascii="Arial" w:hAnsi="Arial" w:cs="Arial"/>
          <w:sz w:val="24"/>
          <w:szCs w:val="24"/>
        </w:rPr>
      </w:pPr>
      <w:r w:rsidRPr="00D53CA8">
        <w:rPr>
          <w:rFonts w:ascii="Arial" w:hAnsi="Arial" w:cs="Arial"/>
          <w:sz w:val="24"/>
          <w:szCs w:val="24"/>
        </w:rPr>
        <w:t>Facial hair in boys</w:t>
      </w:r>
    </w:p>
    <w:p w:rsidR="00D53CA8" w:rsidRDefault="00000A0E" w:rsidP="00D53CA8">
      <w:pPr>
        <w:pStyle w:val="ListParagraph"/>
        <w:numPr>
          <w:ilvl w:val="0"/>
          <w:numId w:val="2"/>
        </w:numPr>
        <w:rPr>
          <w:sz w:val="28"/>
          <w:szCs w:val="28"/>
        </w:rPr>
      </w:pPr>
      <w:r w:rsidRPr="008C59D9">
        <w:rPr>
          <w:sz w:val="28"/>
          <w:szCs w:val="28"/>
        </w:rPr>
        <w:t>Skin changes in pregnancy</w:t>
      </w:r>
    </w:p>
    <w:p w:rsidR="00D53CA8" w:rsidRPr="00D53CA8" w:rsidRDefault="00D53CA8" w:rsidP="00D53CA8">
      <w:pPr>
        <w:pStyle w:val="ListParagraph"/>
        <w:ind w:left="1440"/>
        <w:rPr>
          <w:sz w:val="28"/>
          <w:szCs w:val="28"/>
        </w:rPr>
      </w:pPr>
      <w:r w:rsidRPr="00D53CA8">
        <w:rPr>
          <w:rFonts w:ascii="Arial" w:hAnsi="Arial" w:cs="Arial"/>
          <w:sz w:val="24"/>
          <w:szCs w:val="24"/>
        </w:rPr>
        <w:t xml:space="preserve">Increased blood flow to </w:t>
      </w:r>
      <w:proofErr w:type="gramStart"/>
      <w:r w:rsidRPr="00D53CA8">
        <w:rPr>
          <w:rFonts w:ascii="Arial" w:hAnsi="Arial" w:cs="Arial"/>
          <w:sz w:val="24"/>
          <w:szCs w:val="24"/>
        </w:rPr>
        <w:t xml:space="preserve">skin </w:t>
      </w:r>
      <w:r>
        <w:rPr>
          <w:rFonts w:ascii="Arial" w:hAnsi="Arial" w:cs="Arial"/>
          <w:sz w:val="24"/>
          <w:szCs w:val="24"/>
        </w:rPr>
        <w:t>,</w:t>
      </w:r>
      <w:proofErr w:type="gramEnd"/>
      <w:r>
        <w:rPr>
          <w:rFonts w:ascii="Arial" w:hAnsi="Arial" w:cs="Arial"/>
          <w:sz w:val="24"/>
          <w:szCs w:val="24"/>
        </w:rPr>
        <w:t xml:space="preserve"> </w:t>
      </w:r>
      <w:r w:rsidRPr="00D53CA8">
        <w:rPr>
          <w:rFonts w:ascii="Arial" w:hAnsi="Arial" w:cs="Arial"/>
          <w:sz w:val="24"/>
          <w:szCs w:val="24"/>
        </w:rPr>
        <w:t>Increased sweat from sebaceous gland activity</w:t>
      </w:r>
      <w:r>
        <w:rPr>
          <w:rFonts w:ascii="Arial" w:hAnsi="Arial" w:cs="Arial"/>
          <w:sz w:val="24"/>
          <w:szCs w:val="24"/>
        </w:rPr>
        <w:t xml:space="preserve">, </w:t>
      </w:r>
      <w:r w:rsidRPr="00D53CA8">
        <w:rPr>
          <w:rFonts w:ascii="Arial" w:hAnsi="Arial" w:cs="Arial"/>
          <w:sz w:val="24"/>
          <w:szCs w:val="24"/>
        </w:rPr>
        <w:t>Fat deposits</w:t>
      </w:r>
      <w:r>
        <w:rPr>
          <w:rFonts w:ascii="Arial" w:hAnsi="Arial" w:cs="Arial"/>
          <w:sz w:val="24"/>
          <w:szCs w:val="24"/>
        </w:rPr>
        <w:t xml:space="preserve">, </w:t>
      </w:r>
      <w:r w:rsidRPr="00D53CA8">
        <w:rPr>
          <w:rFonts w:ascii="Arial" w:hAnsi="Arial" w:cs="Arial"/>
          <w:sz w:val="24"/>
          <w:szCs w:val="24"/>
        </w:rPr>
        <w:t>Stretch marks</w:t>
      </w:r>
      <w:r>
        <w:rPr>
          <w:rFonts w:ascii="Arial" w:hAnsi="Arial" w:cs="Arial"/>
          <w:sz w:val="24"/>
          <w:szCs w:val="24"/>
        </w:rPr>
        <w:t xml:space="preserve">, </w:t>
      </w:r>
      <w:r w:rsidRPr="00D53CA8">
        <w:rPr>
          <w:rFonts w:ascii="Arial" w:hAnsi="Arial" w:cs="Arial"/>
          <w:sz w:val="24"/>
          <w:szCs w:val="24"/>
        </w:rPr>
        <w:t>Vascular spiders</w:t>
      </w:r>
      <w:r>
        <w:rPr>
          <w:rFonts w:ascii="Arial" w:hAnsi="Arial" w:cs="Arial"/>
          <w:sz w:val="24"/>
          <w:szCs w:val="24"/>
        </w:rPr>
        <w:t xml:space="preserve">. </w:t>
      </w:r>
      <w:r w:rsidRPr="00D53CA8">
        <w:rPr>
          <w:rFonts w:ascii="Arial" w:hAnsi="Arial" w:cs="Arial"/>
          <w:sz w:val="24"/>
          <w:szCs w:val="24"/>
        </w:rPr>
        <w:t>Increased pigmentation</w:t>
      </w:r>
    </w:p>
    <w:p w:rsidR="00000A0E" w:rsidRPr="008C59D9" w:rsidRDefault="00000A0E" w:rsidP="0080705D">
      <w:pPr>
        <w:pStyle w:val="ListParagraph"/>
        <w:numPr>
          <w:ilvl w:val="0"/>
          <w:numId w:val="2"/>
        </w:numPr>
        <w:rPr>
          <w:sz w:val="28"/>
          <w:szCs w:val="28"/>
        </w:rPr>
      </w:pPr>
      <w:r w:rsidRPr="008C59D9">
        <w:rPr>
          <w:sz w:val="28"/>
          <w:szCs w:val="28"/>
        </w:rPr>
        <w:t>What is asked in a skin history assessment?</w:t>
      </w:r>
    </w:p>
    <w:p w:rsidR="00000A0E" w:rsidRPr="008C59D9" w:rsidRDefault="00BE29FA" w:rsidP="0080705D">
      <w:pPr>
        <w:pStyle w:val="ListParagraph"/>
        <w:numPr>
          <w:ilvl w:val="0"/>
          <w:numId w:val="2"/>
        </w:numPr>
        <w:rPr>
          <w:sz w:val="28"/>
          <w:szCs w:val="28"/>
        </w:rPr>
      </w:pPr>
      <w:r w:rsidRPr="008C59D9">
        <w:rPr>
          <w:sz w:val="28"/>
          <w:szCs w:val="28"/>
        </w:rPr>
        <w:lastRenderedPageBreak/>
        <w:t>DD of skin cancer vs. normal mole with ABCDE</w:t>
      </w:r>
    </w:p>
    <w:p w:rsidR="00BE29FA" w:rsidRDefault="00BE29FA" w:rsidP="0080705D">
      <w:pPr>
        <w:pStyle w:val="ListParagraph"/>
        <w:numPr>
          <w:ilvl w:val="0"/>
          <w:numId w:val="2"/>
        </w:numPr>
        <w:rPr>
          <w:sz w:val="28"/>
          <w:szCs w:val="28"/>
        </w:rPr>
      </w:pPr>
      <w:r w:rsidRPr="008C59D9">
        <w:rPr>
          <w:sz w:val="28"/>
          <w:szCs w:val="28"/>
        </w:rPr>
        <w:t xml:space="preserve">Assessing skin </w:t>
      </w:r>
      <w:proofErr w:type="spellStart"/>
      <w:r w:rsidRPr="008C59D9">
        <w:rPr>
          <w:sz w:val="28"/>
          <w:szCs w:val="28"/>
        </w:rPr>
        <w:t>tugor</w:t>
      </w:r>
      <w:proofErr w:type="spellEnd"/>
    </w:p>
    <w:p w:rsidR="000A158F" w:rsidRPr="008C59D9" w:rsidRDefault="000A158F" w:rsidP="000A158F">
      <w:pPr>
        <w:pStyle w:val="ListParagraph"/>
        <w:ind w:left="1440"/>
        <w:rPr>
          <w:sz w:val="28"/>
          <w:szCs w:val="28"/>
        </w:rPr>
      </w:pPr>
      <w:r w:rsidRPr="00012727">
        <w:rPr>
          <w:rFonts w:ascii="Arial" w:hAnsi="Arial" w:cs="Arial"/>
          <w:sz w:val="24"/>
          <w:szCs w:val="24"/>
        </w:rPr>
        <w:t xml:space="preserve">To determine turgor, pinch a fold of skin under the clavicle or on the forearm so the top skin separates from the underlying structure.  </w:t>
      </w:r>
    </w:p>
    <w:p w:rsidR="00BE29FA" w:rsidRPr="008C59D9" w:rsidRDefault="00BE29FA" w:rsidP="0080705D">
      <w:pPr>
        <w:pStyle w:val="ListParagraph"/>
        <w:numPr>
          <w:ilvl w:val="0"/>
          <w:numId w:val="2"/>
        </w:numPr>
        <w:rPr>
          <w:sz w:val="28"/>
          <w:szCs w:val="28"/>
        </w:rPr>
      </w:pPr>
      <w:r w:rsidRPr="008C59D9">
        <w:rPr>
          <w:sz w:val="28"/>
          <w:szCs w:val="28"/>
        </w:rPr>
        <w:t>Appearance of normal nails vs. abnormal nails</w:t>
      </w:r>
    </w:p>
    <w:p w:rsidR="000A158F" w:rsidRDefault="00BE29FA" w:rsidP="000A158F">
      <w:pPr>
        <w:pStyle w:val="ListParagraph"/>
        <w:numPr>
          <w:ilvl w:val="0"/>
          <w:numId w:val="2"/>
        </w:numPr>
        <w:rPr>
          <w:sz w:val="28"/>
          <w:szCs w:val="28"/>
        </w:rPr>
      </w:pPr>
      <w:r w:rsidRPr="008C59D9">
        <w:rPr>
          <w:sz w:val="28"/>
          <w:szCs w:val="28"/>
        </w:rPr>
        <w:t>Head inspection</w:t>
      </w:r>
    </w:p>
    <w:p w:rsidR="000A158F" w:rsidRDefault="000A158F" w:rsidP="000A158F">
      <w:pPr>
        <w:pStyle w:val="ListParagraph"/>
        <w:ind w:firstLine="720"/>
        <w:rPr>
          <w:rFonts w:ascii="Arial" w:hAnsi="Arial" w:cs="Arial"/>
          <w:sz w:val="24"/>
          <w:szCs w:val="24"/>
        </w:rPr>
      </w:pPr>
      <w:r w:rsidRPr="000A158F">
        <w:rPr>
          <w:rFonts w:ascii="Arial" w:hAnsi="Arial" w:cs="Arial"/>
          <w:sz w:val="24"/>
          <w:szCs w:val="24"/>
        </w:rPr>
        <w:t>Hair distribution and quantity</w:t>
      </w:r>
    </w:p>
    <w:p w:rsidR="000A158F" w:rsidRDefault="000A158F" w:rsidP="000A158F">
      <w:pPr>
        <w:pStyle w:val="ListParagraph"/>
        <w:ind w:firstLine="720"/>
        <w:rPr>
          <w:rFonts w:ascii="Arial" w:hAnsi="Arial" w:cs="Arial"/>
          <w:sz w:val="24"/>
          <w:szCs w:val="24"/>
        </w:rPr>
      </w:pPr>
      <w:r w:rsidRPr="00AF6169">
        <w:rPr>
          <w:rFonts w:ascii="Arial" w:hAnsi="Arial" w:cs="Arial"/>
          <w:sz w:val="24"/>
          <w:szCs w:val="24"/>
        </w:rPr>
        <w:t>Scalp – scaling, nevi</w:t>
      </w:r>
    </w:p>
    <w:p w:rsidR="000A158F" w:rsidRDefault="000A158F" w:rsidP="000A158F">
      <w:pPr>
        <w:pStyle w:val="ListParagraph"/>
        <w:ind w:firstLine="720"/>
        <w:rPr>
          <w:rFonts w:ascii="Arial" w:hAnsi="Arial" w:cs="Arial"/>
          <w:sz w:val="24"/>
          <w:szCs w:val="24"/>
        </w:rPr>
      </w:pPr>
      <w:r w:rsidRPr="00AF6169">
        <w:rPr>
          <w:rFonts w:ascii="Arial" w:hAnsi="Arial" w:cs="Arial"/>
          <w:sz w:val="24"/>
          <w:szCs w:val="24"/>
        </w:rPr>
        <w:t>Skull – size, contour</w:t>
      </w:r>
    </w:p>
    <w:p w:rsidR="000A158F" w:rsidRDefault="000A158F" w:rsidP="000A158F">
      <w:pPr>
        <w:pStyle w:val="ListParagraph"/>
        <w:ind w:firstLine="720"/>
        <w:rPr>
          <w:rFonts w:ascii="Arial" w:hAnsi="Arial" w:cs="Arial"/>
          <w:sz w:val="24"/>
          <w:szCs w:val="24"/>
        </w:rPr>
      </w:pPr>
      <w:r w:rsidRPr="00AF6169">
        <w:rPr>
          <w:rFonts w:ascii="Arial" w:hAnsi="Arial" w:cs="Arial"/>
          <w:sz w:val="24"/>
          <w:szCs w:val="24"/>
        </w:rPr>
        <w:t>Face – expression, contours</w:t>
      </w:r>
    </w:p>
    <w:p w:rsidR="000A158F" w:rsidRPr="000A158F" w:rsidRDefault="000A158F" w:rsidP="000A158F">
      <w:pPr>
        <w:pStyle w:val="ListParagraph"/>
        <w:ind w:firstLine="720"/>
        <w:rPr>
          <w:sz w:val="28"/>
          <w:szCs w:val="28"/>
        </w:rPr>
      </w:pPr>
      <w:r w:rsidRPr="00AF6169">
        <w:rPr>
          <w:rFonts w:ascii="Arial" w:hAnsi="Arial" w:cs="Arial"/>
          <w:sz w:val="24"/>
          <w:szCs w:val="24"/>
        </w:rPr>
        <w:t>Skin – color, pigmentation, hair</w:t>
      </w:r>
      <w:r>
        <w:rPr>
          <w:rFonts w:ascii="Arial" w:hAnsi="Arial" w:cs="Arial"/>
          <w:sz w:val="24"/>
          <w:szCs w:val="24"/>
        </w:rPr>
        <w:t xml:space="preserve"> </w:t>
      </w:r>
      <w:r w:rsidRPr="00AF6169">
        <w:rPr>
          <w:rFonts w:ascii="Arial" w:hAnsi="Arial" w:cs="Arial"/>
          <w:sz w:val="24"/>
          <w:szCs w:val="24"/>
        </w:rPr>
        <w:t>distribution, lesions</w:t>
      </w:r>
    </w:p>
    <w:p w:rsidR="00BE29FA" w:rsidRDefault="00BE29FA" w:rsidP="0080705D">
      <w:pPr>
        <w:pStyle w:val="ListParagraph"/>
        <w:numPr>
          <w:ilvl w:val="0"/>
          <w:numId w:val="2"/>
        </w:numPr>
        <w:rPr>
          <w:sz w:val="28"/>
          <w:szCs w:val="28"/>
        </w:rPr>
      </w:pPr>
      <w:r w:rsidRPr="008C59D9">
        <w:rPr>
          <w:sz w:val="28"/>
          <w:szCs w:val="28"/>
        </w:rPr>
        <w:t>Head and neck lymph nodes</w:t>
      </w:r>
    </w:p>
    <w:p w:rsidR="000A158F" w:rsidRPr="008C59D9" w:rsidRDefault="000A158F" w:rsidP="000A158F">
      <w:pPr>
        <w:pStyle w:val="ListParagraph"/>
        <w:rPr>
          <w:sz w:val="28"/>
          <w:szCs w:val="28"/>
        </w:rPr>
      </w:pPr>
      <w:r>
        <w:rPr>
          <w:noProof/>
        </w:rPr>
        <w:drawing>
          <wp:inline distT="0" distB="0" distL="0" distR="0" wp14:anchorId="0EDA8DDB" wp14:editId="7180C3CD">
            <wp:extent cx="5288280" cy="3010252"/>
            <wp:effectExtent l="0" t="0" r="7620" b="0"/>
            <wp:docPr id="20487" name="Picture 7" descr="02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7" name="Picture 7" descr="020011"/>
                    <pic:cNvPicPr>
                      <a:picLocks noChangeAspect="1" noChangeArrowheads="1"/>
                    </pic:cNvPicPr>
                  </pic:nvPicPr>
                  <pic:blipFill rotWithShape="1">
                    <a:blip r:embed="rId6" cstate="print"/>
                    <a:srcRect b="11289"/>
                    <a:stretch/>
                  </pic:blipFill>
                  <pic:spPr bwMode="auto">
                    <a:xfrm>
                      <a:off x="0" y="0"/>
                      <a:ext cx="5288280" cy="3010252"/>
                    </a:xfrm>
                    <a:prstGeom prst="rect">
                      <a:avLst/>
                    </a:prstGeom>
                    <a:noFill/>
                    <a:ln>
                      <a:noFill/>
                    </a:ln>
                    <a:extLst>
                      <a:ext uri="{53640926-AAD7-44D8-BBD7-CCE9431645EC}">
                        <a14:shadowObscured xmlns:a14="http://schemas.microsoft.com/office/drawing/2010/main"/>
                      </a:ext>
                    </a:extLst>
                  </pic:spPr>
                </pic:pic>
              </a:graphicData>
            </a:graphic>
          </wp:inline>
        </w:drawing>
      </w:r>
    </w:p>
    <w:p w:rsidR="00BE29FA" w:rsidRPr="008C59D9" w:rsidRDefault="00BE29FA" w:rsidP="0080705D">
      <w:pPr>
        <w:pStyle w:val="ListParagraph"/>
        <w:numPr>
          <w:ilvl w:val="0"/>
          <w:numId w:val="2"/>
        </w:numPr>
        <w:rPr>
          <w:sz w:val="28"/>
          <w:szCs w:val="28"/>
        </w:rPr>
      </w:pPr>
      <w:r w:rsidRPr="008C59D9">
        <w:rPr>
          <w:sz w:val="28"/>
          <w:szCs w:val="28"/>
        </w:rPr>
        <w:t>Test for trigeminal neuralgia and Bell’s Palsy</w:t>
      </w:r>
      <w:r w:rsidR="000A158F">
        <w:rPr>
          <w:sz w:val="28"/>
          <w:szCs w:val="28"/>
        </w:rPr>
        <w:t xml:space="preserve"> (muscles of mastication)</w:t>
      </w:r>
    </w:p>
    <w:p w:rsidR="00BE29FA" w:rsidRPr="008C59D9" w:rsidRDefault="00BE29FA" w:rsidP="0080705D">
      <w:pPr>
        <w:pStyle w:val="ListParagraph"/>
        <w:numPr>
          <w:ilvl w:val="0"/>
          <w:numId w:val="2"/>
        </w:numPr>
        <w:rPr>
          <w:sz w:val="28"/>
          <w:szCs w:val="28"/>
        </w:rPr>
      </w:pPr>
      <w:r w:rsidRPr="008C59D9">
        <w:rPr>
          <w:sz w:val="28"/>
          <w:szCs w:val="28"/>
        </w:rPr>
        <w:t xml:space="preserve">Weber’s Test vs. </w:t>
      </w:r>
      <w:proofErr w:type="spellStart"/>
      <w:r w:rsidRPr="008C59D9">
        <w:rPr>
          <w:sz w:val="28"/>
          <w:szCs w:val="28"/>
        </w:rPr>
        <w:t>Rinne</w:t>
      </w:r>
      <w:proofErr w:type="spellEnd"/>
      <w:r w:rsidRPr="008C59D9">
        <w:rPr>
          <w:sz w:val="28"/>
          <w:szCs w:val="28"/>
        </w:rPr>
        <w:t xml:space="preserve"> Test</w:t>
      </w:r>
    </w:p>
    <w:p w:rsidR="00BE29FA" w:rsidRPr="008C59D9" w:rsidRDefault="00BE29FA" w:rsidP="0080705D">
      <w:pPr>
        <w:pStyle w:val="ListParagraph"/>
        <w:numPr>
          <w:ilvl w:val="0"/>
          <w:numId w:val="2"/>
        </w:numPr>
        <w:rPr>
          <w:sz w:val="28"/>
          <w:szCs w:val="28"/>
        </w:rPr>
      </w:pPr>
      <w:r w:rsidRPr="008C59D9">
        <w:rPr>
          <w:sz w:val="28"/>
          <w:szCs w:val="28"/>
        </w:rPr>
        <w:t xml:space="preserve">General </w:t>
      </w:r>
      <w:proofErr w:type="spellStart"/>
      <w:r w:rsidRPr="008C59D9">
        <w:rPr>
          <w:sz w:val="28"/>
          <w:szCs w:val="28"/>
        </w:rPr>
        <w:t>otoscope</w:t>
      </w:r>
      <w:proofErr w:type="spellEnd"/>
      <w:r w:rsidRPr="008C59D9">
        <w:rPr>
          <w:sz w:val="28"/>
          <w:szCs w:val="28"/>
        </w:rPr>
        <w:t xml:space="preserve"> use</w:t>
      </w:r>
    </w:p>
    <w:p w:rsidR="000A158F" w:rsidRDefault="00BE29FA" w:rsidP="000A158F">
      <w:pPr>
        <w:pStyle w:val="ListParagraph"/>
        <w:numPr>
          <w:ilvl w:val="0"/>
          <w:numId w:val="2"/>
        </w:numPr>
        <w:rPr>
          <w:sz w:val="28"/>
          <w:szCs w:val="28"/>
        </w:rPr>
      </w:pPr>
      <w:r w:rsidRPr="008C59D9">
        <w:rPr>
          <w:sz w:val="28"/>
          <w:szCs w:val="28"/>
        </w:rPr>
        <w:t>Eye inspection</w:t>
      </w:r>
    </w:p>
    <w:p w:rsidR="000A158F" w:rsidRPr="000A158F" w:rsidRDefault="000A158F" w:rsidP="000A158F">
      <w:pPr>
        <w:pStyle w:val="ListParagraph"/>
        <w:ind w:left="1440"/>
        <w:rPr>
          <w:sz w:val="28"/>
          <w:szCs w:val="28"/>
        </w:rPr>
      </w:pPr>
      <w:r w:rsidRPr="000A158F">
        <w:rPr>
          <w:rFonts w:ascii="Arial" w:hAnsi="Arial" w:cs="Arial"/>
          <w:sz w:val="24"/>
          <w:szCs w:val="24"/>
        </w:rPr>
        <w:t>General appearance</w:t>
      </w:r>
      <w:r>
        <w:rPr>
          <w:rFonts w:ascii="Arial" w:hAnsi="Arial" w:cs="Arial"/>
          <w:sz w:val="24"/>
          <w:szCs w:val="24"/>
        </w:rPr>
        <w:t xml:space="preserve">, Conjunctiva, Lacrimal gland, Sclera, Orbital area, </w:t>
      </w:r>
      <w:r w:rsidRPr="00AF6169">
        <w:rPr>
          <w:rFonts w:ascii="Arial" w:hAnsi="Arial" w:cs="Arial"/>
          <w:sz w:val="24"/>
          <w:szCs w:val="24"/>
        </w:rPr>
        <w:t>Eyelids, lashes, brows</w:t>
      </w:r>
      <w:r>
        <w:rPr>
          <w:rFonts w:ascii="Arial" w:hAnsi="Arial" w:cs="Arial"/>
          <w:sz w:val="24"/>
          <w:szCs w:val="24"/>
        </w:rPr>
        <w:t xml:space="preserve">, </w:t>
      </w:r>
      <w:r w:rsidRPr="00AF6169">
        <w:rPr>
          <w:rFonts w:ascii="Arial" w:hAnsi="Arial" w:cs="Arial"/>
          <w:sz w:val="24"/>
          <w:szCs w:val="24"/>
        </w:rPr>
        <w:t>Conjunctivae and sclera</w:t>
      </w:r>
      <w:r>
        <w:rPr>
          <w:rFonts w:ascii="Arial" w:hAnsi="Arial" w:cs="Arial"/>
          <w:sz w:val="24"/>
          <w:szCs w:val="24"/>
        </w:rPr>
        <w:t xml:space="preserve">, </w:t>
      </w:r>
      <w:r w:rsidRPr="00AF6169">
        <w:rPr>
          <w:rFonts w:ascii="Arial" w:hAnsi="Arial" w:cs="Arial"/>
          <w:sz w:val="24"/>
          <w:szCs w:val="24"/>
        </w:rPr>
        <w:t>Move</w:t>
      </w:r>
      <w:r>
        <w:rPr>
          <w:rFonts w:ascii="Arial" w:hAnsi="Arial" w:cs="Arial"/>
          <w:sz w:val="24"/>
          <w:szCs w:val="24"/>
        </w:rPr>
        <w:t>ment of eyes</w:t>
      </w:r>
      <w:proofErr w:type="gramStart"/>
      <w:r>
        <w:rPr>
          <w:rFonts w:ascii="Arial" w:hAnsi="Arial" w:cs="Arial"/>
          <w:sz w:val="24"/>
          <w:szCs w:val="24"/>
        </w:rPr>
        <w:t xml:space="preserve">, </w:t>
      </w:r>
      <w:r w:rsidRPr="00AF6169">
        <w:rPr>
          <w:rFonts w:ascii="Arial" w:hAnsi="Arial" w:cs="Arial"/>
          <w:sz w:val="24"/>
          <w:szCs w:val="24"/>
        </w:rPr>
        <w:t xml:space="preserve"> </w:t>
      </w:r>
      <w:proofErr w:type="spellStart"/>
      <w:r w:rsidRPr="00AF6169">
        <w:rPr>
          <w:rFonts w:ascii="Arial" w:hAnsi="Arial" w:cs="Arial"/>
          <w:sz w:val="24"/>
          <w:szCs w:val="24"/>
        </w:rPr>
        <w:t>strasbismus</w:t>
      </w:r>
      <w:proofErr w:type="spellEnd"/>
      <w:proofErr w:type="gramEnd"/>
      <w:r w:rsidRPr="00AF6169">
        <w:rPr>
          <w:rFonts w:ascii="Arial" w:hAnsi="Arial" w:cs="Arial"/>
          <w:sz w:val="24"/>
          <w:szCs w:val="24"/>
        </w:rPr>
        <w:t xml:space="preserve">, </w:t>
      </w:r>
      <w:proofErr w:type="spellStart"/>
      <w:r w:rsidRPr="00AF6169">
        <w:rPr>
          <w:rFonts w:ascii="Arial" w:hAnsi="Arial" w:cs="Arial"/>
          <w:sz w:val="24"/>
          <w:szCs w:val="24"/>
        </w:rPr>
        <w:t>nystagmus</w:t>
      </w:r>
      <w:proofErr w:type="spellEnd"/>
      <w:r>
        <w:rPr>
          <w:rFonts w:ascii="Arial" w:hAnsi="Arial" w:cs="Arial"/>
          <w:sz w:val="24"/>
          <w:szCs w:val="24"/>
        </w:rPr>
        <w:t>, Corneal clarity (</w:t>
      </w:r>
      <w:r w:rsidRPr="00AF6169">
        <w:rPr>
          <w:rFonts w:ascii="Arial" w:hAnsi="Arial" w:cs="Arial"/>
          <w:sz w:val="24"/>
          <w:szCs w:val="24"/>
        </w:rPr>
        <w:t xml:space="preserve">shine light directly at persons eyes; should </w:t>
      </w:r>
      <w:r>
        <w:rPr>
          <w:rFonts w:ascii="Arial" w:hAnsi="Arial" w:cs="Arial"/>
          <w:sz w:val="24"/>
          <w:szCs w:val="24"/>
        </w:rPr>
        <w:t>see equal reflection</w:t>
      </w:r>
      <w:r>
        <w:rPr>
          <w:rFonts w:ascii="Arial" w:hAnsi="Arial" w:cs="Arial"/>
          <w:sz w:val="24"/>
          <w:szCs w:val="24"/>
        </w:rPr>
        <w:t>)</w:t>
      </w:r>
      <w:r>
        <w:rPr>
          <w:rFonts w:ascii="Arial" w:hAnsi="Arial" w:cs="Arial"/>
          <w:sz w:val="24"/>
          <w:szCs w:val="24"/>
        </w:rPr>
        <w:t xml:space="preserve"> </w:t>
      </w:r>
      <w:r>
        <w:rPr>
          <w:rFonts w:ascii="Arial" w:hAnsi="Arial" w:cs="Arial"/>
          <w:sz w:val="24"/>
          <w:szCs w:val="24"/>
        </w:rPr>
        <w:t xml:space="preserve">, </w:t>
      </w:r>
      <w:r w:rsidRPr="00AF6169">
        <w:rPr>
          <w:rFonts w:ascii="Arial" w:hAnsi="Arial" w:cs="Arial"/>
          <w:sz w:val="24"/>
          <w:szCs w:val="24"/>
        </w:rPr>
        <w:t xml:space="preserve">Iris – colored part </w:t>
      </w:r>
      <w:r>
        <w:rPr>
          <w:rFonts w:ascii="Arial" w:hAnsi="Arial" w:cs="Arial"/>
          <w:sz w:val="24"/>
          <w:szCs w:val="24"/>
        </w:rPr>
        <w:t>, Pupils (</w:t>
      </w:r>
      <w:proofErr w:type="spellStart"/>
      <w:r w:rsidRPr="00AF6169">
        <w:rPr>
          <w:rFonts w:ascii="Arial" w:hAnsi="Arial" w:cs="Arial"/>
          <w:sz w:val="24"/>
          <w:szCs w:val="24"/>
        </w:rPr>
        <w:t>round,regular,equal</w:t>
      </w:r>
      <w:proofErr w:type="spellEnd"/>
      <w:r w:rsidRPr="00AF6169">
        <w:rPr>
          <w:rFonts w:ascii="Arial" w:hAnsi="Arial" w:cs="Arial"/>
          <w:sz w:val="24"/>
          <w:szCs w:val="24"/>
        </w:rPr>
        <w:t>, 3-5mm</w:t>
      </w:r>
      <w:r>
        <w:rPr>
          <w:rFonts w:ascii="Arial" w:hAnsi="Arial" w:cs="Arial"/>
          <w:sz w:val="24"/>
          <w:szCs w:val="24"/>
        </w:rPr>
        <w:t xml:space="preserve">) </w:t>
      </w:r>
      <w:r w:rsidRPr="00AF6169">
        <w:rPr>
          <w:rFonts w:ascii="Arial" w:hAnsi="Arial" w:cs="Arial"/>
          <w:sz w:val="24"/>
          <w:szCs w:val="24"/>
        </w:rPr>
        <w:t>Pupillary light reflex- darken room, focus on distant object, shine light from the side results in direct light reflex and consensual light reflex</w:t>
      </w:r>
    </w:p>
    <w:p w:rsidR="00BE29FA" w:rsidRPr="008C59D9" w:rsidRDefault="00BE29FA" w:rsidP="0080705D">
      <w:pPr>
        <w:pStyle w:val="ListParagraph"/>
        <w:numPr>
          <w:ilvl w:val="0"/>
          <w:numId w:val="2"/>
        </w:numPr>
        <w:rPr>
          <w:sz w:val="28"/>
          <w:szCs w:val="28"/>
        </w:rPr>
      </w:pPr>
      <w:r w:rsidRPr="008C59D9">
        <w:rPr>
          <w:sz w:val="28"/>
          <w:szCs w:val="28"/>
        </w:rPr>
        <w:lastRenderedPageBreak/>
        <w:t>Visual acuity</w:t>
      </w:r>
    </w:p>
    <w:p w:rsidR="00BE29FA" w:rsidRPr="008C59D9" w:rsidRDefault="00BE29FA" w:rsidP="0080705D">
      <w:pPr>
        <w:pStyle w:val="ListParagraph"/>
        <w:numPr>
          <w:ilvl w:val="0"/>
          <w:numId w:val="2"/>
        </w:numPr>
        <w:rPr>
          <w:sz w:val="28"/>
          <w:szCs w:val="28"/>
        </w:rPr>
      </w:pPr>
      <w:r w:rsidRPr="008C59D9">
        <w:rPr>
          <w:sz w:val="28"/>
          <w:szCs w:val="28"/>
        </w:rPr>
        <w:t>Nose exam</w:t>
      </w:r>
    </w:p>
    <w:p w:rsidR="00BE29FA" w:rsidRPr="008C59D9" w:rsidRDefault="00BE29FA" w:rsidP="0080705D">
      <w:pPr>
        <w:pStyle w:val="ListParagraph"/>
        <w:numPr>
          <w:ilvl w:val="0"/>
          <w:numId w:val="2"/>
        </w:numPr>
        <w:rPr>
          <w:sz w:val="28"/>
          <w:szCs w:val="28"/>
        </w:rPr>
      </w:pPr>
      <w:r w:rsidRPr="008C59D9">
        <w:rPr>
          <w:sz w:val="28"/>
          <w:szCs w:val="28"/>
        </w:rPr>
        <w:t>Sinus exam</w:t>
      </w:r>
    </w:p>
    <w:p w:rsidR="00BE29FA" w:rsidRPr="008C59D9" w:rsidRDefault="00BE29FA" w:rsidP="0080705D">
      <w:pPr>
        <w:pStyle w:val="ListParagraph"/>
        <w:numPr>
          <w:ilvl w:val="0"/>
          <w:numId w:val="2"/>
        </w:numPr>
        <w:rPr>
          <w:sz w:val="28"/>
          <w:szCs w:val="28"/>
        </w:rPr>
      </w:pPr>
      <w:r w:rsidRPr="008C59D9">
        <w:rPr>
          <w:sz w:val="28"/>
          <w:szCs w:val="28"/>
        </w:rPr>
        <w:t>Transillumination</w:t>
      </w:r>
    </w:p>
    <w:p w:rsidR="00BE29FA" w:rsidRPr="008C59D9" w:rsidRDefault="00BE29FA" w:rsidP="0080705D">
      <w:pPr>
        <w:pStyle w:val="ListParagraph"/>
        <w:numPr>
          <w:ilvl w:val="0"/>
          <w:numId w:val="2"/>
        </w:numPr>
        <w:rPr>
          <w:sz w:val="28"/>
          <w:szCs w:val="28"/>
        </w:rPr>
      </w:pPr>
      <w:r w:rsidRPr="008C59D9">
        <w:rPr>
          <w:sz w:val="28"/>
          <w:szCs w:val="28"/>
        </w:rPr>
        <w:t>Oral cavity exam</w:t>
      </w:r>
    </w:p>
    <w:p w:rsidR="00BE29FA" w:rsidRPr="008C59D9" w:rsidRDefault="00BE29FA" w:rsidP="0080705D">
      <w:pPr>
        <w:pStyle w:val="ListParagraph"/>
        <w:numPr>
          <w:ilvl w:val="0"/>
          <w:numId w:val="2"/>
        </w:numPr>
        <w:rPr>
          <w:sz w:val="28"/>
          <w:szCs w:val="28"/>
        </w:rPr>
      </w:pPr>
      <w:r w:rsidRPr="008C59D9">
        <w:rPr>
          <w:sz w:val="28"/>
          <w:szCs w:val="28"/>
        </w:rPr>
        <w:t>Thyroid exam</w:t>
      </w:r>
    </w:p>
    <w:p w:rsidR="00BE29FA" w:rsidRPr="008C59D9" w:rsidRDefault="00BE29FA" w:rsidP="0080705D">
      <w:pPr>
        <w:pStyle w:val="ListParagraph"/>
        <w:numPr>
          <w:ilvl w:val="0"/>
          <w:numId w:val="2"/>
        </w:numPr>
        <w:rPr>
          <w:sz w:val="28"/>
          <w:szCs w:val="28"/>
        </w:rPr>
      </w:pPr>
      <w:r w:rsidRPr="008C59D9">
        <w:rPr>
          <w:sz w:val="28"/>
          <w:szCs w:val="28"/>
        </w:rPr>
        <w:t>Point out anterior and posterior thoracic landmarks</w:t>
      </w:r>
    </w:p>
    <w:p w:rsidR="00627DFA" w:rsidRPr="00627DFA" w:rsidRDefault="00BE29FA" w:rsidP="00627DFA">
      <w:pPr>
        <w:pStyle w:val="ListParagraph"/>
        <w:numPr>
          <w:ilvl w:val="0"/>
          <w:numId w:val="2"/>
        </w:numPr>
        <w:rPr>
          <w:sz w:val="28"/>
          <w:szCs w:val="28"/>
        </w:rPr>
      </w:pPr>
      <w:r w:rsidRPr="008C59D9">
        <w:rPr>
          <w:sz w:val="28"/>
          <w:szCs w:val="28"/>
        </w:rPr>
        <w:t>Point out thoracic reference lines</w:t>
      </w:r>
    </w:p>
    <w:p w:rsidR="00627DFA" w:rsidRDefault="00627DFA" w:rsidP="00627DFA">
      <w:pPr>
        <w:pStyle w:val="ListParagraph"/>
        <w:ind w:firstLine="720"/>
        <w:rPr>
          <w:rFonts w:ascii="Arial" w:hAnsi="Arial" w:cs="Arial"/>
          <w:sz w:val="24"/>
          <w:szCs w:val="24"/>
        </w:rPr>
      </w:pPr>
      <w:r w:rsidRPr="00627DFA">
        <w:rPr>
          <w:rFonts w:ascii="Arial" w:hAnsi="Arial" w:cs="Arial"/>
          <w:sz w:val="24"/>
          <w:szCs w:val="24"/>
        </w:rPr>
        <w:t>Anterior Chest</w:t>
      </w:r>
      <w:r>
        <w:rPr>
          <w:rFonts w:ascii="Arial" w:hAnsi="Arial" w:cs="Arial"/>
          <w:sz w:val="24"/>
          <w:szCs w:val="24"/>
        </w:rPr>
        <w:t xml:space="preserve"> (</w:t>
      </w:r>
      <w:proofErr w:type="spellStart"/>
      <w:r w:rsidRPr="00EA199C">
        <w:rPr>
          <w:rFonts w:ascii="Arial" w:hAnsi="Arial" w:cs="Arial"/>
          <w:sz w:val="24"/>
          <w:szCs w:val="24"/>
        </w:rPr>
        <w:t>Midsternal</w:t>
      </w:r>
      <w:proofErr w:type="spellEnd"/>
      <w:r w:rsidRPr="00EA199C">
        <w:rPr>
          <w:rFonts w:ascii="Arial" w:hAnsi="Arial" w:cs="Arial"/>
          <w:sz w:val="24"/>
          <w:szCs w:val="24"/>
        </w:rPr>
        <w:t xml:space="preserve"> line</w:t>
      </w:r>
      <w:r>
        <w:rPr>
          <w:rFonts w:ascii="Arial" w:hAnsi="Arial" w:cs="Arial"/>
          <w:sz w:val="24"/>
          <w:szCs w:val="24"/>
        </w:rPr>
        <w:t xml:space="preserve">, </w:t>
      </w:r>
      <w:proofErr w:type="spellStart"/>
      <w:r w:rsidRPr="00EA199C">
        <w:rPr>
          <w:rFonts w:ascii="Arial" w:hAnsi="Arial" w:cs="Arial"/>
          <w:sz w:val="24"/>
          <w:szCs w:val="24"/>
        </w:rPr>
        <w:t>Midclavicular</w:t>
      </w:r>
      <w:proofErr w:type="spellEnd"/>
      <w:r w:rsidRPr="00EA199C">
        <w:rPr>
          <w:rFonts w:ascii="Arial" w:hAnsi="Arial" w:cs="Arial"/>
          <w:sz w:val="24"/>
          <w:szCs w:val="24"/>
        </w:rPr>
        <w:t xml:space="preserve"> line</w:t>
      </w:r>
      <w:r>
        <w:rPr>
          <w:rFonts w:ascii="Arial" w:hAnsi="Arial" w:cs="Arial"/>
          <w:sz w:val="24"/>
          <w:szCs w:val="24"/>
        </w:rPr>
        <w:t>)</w:t>
      </w:r>
    </w:p>
    <w:p w:rsidR="00627DFA" w:rsidRDefault="00627DFA" w:rsidP="00627DFA">
      <w:pPr>
        <w:pStyle w:val="ListParagraph"/>
        <w:ind w:firstLine="720"/>
        <w:rPr>
          <w:rFonts w:ascii="Arial" w:hAnsi="Arial" w:cs="Arial"/>
          <w:sz w:val="24"/>
          <w:szCs w:val="24"/>
        </w:rPr>
      </w:pPr>
      <w:r w:rsidRPr="00EA199C">
        <w:rPr>
          <w:rFonts w:ascii="Arial" w:hAnsi="Arial" w:cs="Arial"/>
          <w:sz w:val="24"/>
          <w:szCs w:val="24"/>
        </w:rPr>
        <w:t>Posterior Chest</w:t>
      </w:r>
      <w:r>
        <w:rPr>
          <w:rFonts w:ascii="Arial" w:hAnsi="Arial" w:cs="Arial"/>
          <w:sz w:val="24"/>
          <w:szCs w:val="24"/>
        </w:rPr>
        <w:t xml:space="preserve"> (Vertebral line – </w:t>
      </w:r>
      <w:proofErr w:type="spellStart"/>
      <w:r>
        <w:rPr>
          <w:rFonts w:ascii="Arial" w:hAnsi="Arial" w:cs="Arial"/>
          <w:sz w:val="24"/>
          <w:szCs w:val="24"/>
        </w:rPr>
        <w:t>Mi</w:t>
      </w:r>
      <w:r w:rsidRPr="00EA199C">
        <w:rPr>
          <w:rFonts w:ascii="Arial" w:hAnsi="Arial" w:cs="Arial"/>
          <w:sz w:val="24"/>
          <w:szCs w:val="24"/>
        </w:rPr>
        <w:t>dspinal</w:t>
      </w:r>
      <w:proofErr w:type="spellEnd"/>
      <w:r>
        <w:rPr>
          <w:rFonts w:ascii="Arial" w:hAnsi="Arial" w:cs="Arial"/>
          <w:sz w:val="24"/>
          <w:szCs w:val="24"/>
        </w:rPr>
        <w:t xml:space="preserve">, </w:t>
      </w:r>
      <w:r w:rsidRPr="00EA199C">
        <w:rPr>
          <w:rFonts w:ascii="Arial" w:hAnsi="Arial" w:cs="Arial"/>
          <w:sz w:val="24"/>
          <w:szCs w:val="24"/>
        </w:rPr>
        <w:t>Scapular line</w:t>
      </w:r>
      <w:r>
        <w:rPr>
          <w:rFonts w:ascii="Arial" w:hAnsi="Arial" w:cs="Arial"/>
          <w:sz w:val="24"/>
          <w:szCs w:val="24"/>
        </w:rPr>
        <w:t>)</w:t>
      </w:r>
    </w:p>
    <w:p w:rsidR="00627DFA" w:rsidRPr="00627DFA" w:rsidRDefault="00627DFA" w:rsidP="00627DFA">
      <w:pPr>
        <w:pStyle w:val="ListParagraph"/>
        <w:ind w:firstLine="720"/>
        <w:rPr>
          <w:rFonts w:ascii="Arial" w:hAnsi="Arial" w:cs="Arial"/>
          <w:sz w:val="24"/>
          <w:szCs w:val="24"/>
        </w:rPr>
      </w:pPr>
      <w:r w:rsidRPr="00EA199C">
        <w:rPr>
          <w:rFonts w:ascii="Arial" w:hAnsi="Arial" w:cs="Arial"/>
          <w:sz w:val="24"/>
          <w:szCs w:val="24"/>
        </w:rPr>
        <w:t>Lateral Chest</w:t>
      </w:r>
      <w:r>
        <w:rPr>
          <w:rFonts w:ascii="Arial" w:hAnsi="Arial" w:cs="Arial"/>
          <w:sz w:val="24"/>
          <w:szCs w:val="24"/>
        </w:rPr>
        <w:t xml:space="preserve"> (</w:t>
      </w:r>
      <w:r w:rsidRPr="00EA199C">
        <w:rPr>
          <w:rFonts w:ascii="Arial" w:hAnsi="Arial" w:cs="Arial"/>
          <w:sz w:val="24"/>
          <w:szCs w:val="24"/>
        </w:rPr>
        <w:t>Anterior Axillary line</w:t>
      </w:r>
      <w:r>
        <w:rPr>
          <w:rFonts w:ascii="Arial" w:hAnsi="Arial" w:cs="Arial"/>
          <w:sz w:val="24"/>
          <w:szCs w:val="24"/>
        </w:rPr>
        <w:t xml:space="preserve">, </w:t>
      </w:r>
      <w:r w:rsidRPr="00EA199C">
        <w:rPr>
          <w:rFonts w:ascii="Arial" w:hAnsi="Arial" w:cs="Arial"/>
          <w:sz w:val="24"/>
          <w:szCs w:val="24"/>
        </w:rPr>
        <w:t>Posterior Axillary line</w:t>
      </w:r>
      <w:r>
        <w:rPr>
          <w:rFonts w:ascii="Arial" w:hAnsi="Arial" w:cs="Arial"/>
          <w:sz w:val="24"/>
          <w:szCs w:val="24"/>
        </w:rPr>
        <w:t xml:space="preserve">, </w:t>
      </w:r>
      <w:proofErr w:type="gramStart"/>
      <w:r>
        <w:rPr>
          <w:rFonts w:ascii="Arial" w:hAnsi="Arial" w:cs="Arial"/>
          <w:sz w:val="24"/>
          <w:szCs w:val="24"/>
        </w:rPr>
        <w:t>Mid</w:t>
      </w:r>
      <w:proofErr w:type="gramEnd"/>
      <w:r>
        <w:rPr>
          <w:rFonts w:ascii="Arial" w:hAnsi="Arial" w:cs="Arial"/>
          <w:sz w:val="24"/>
          <w:szCs w:val="24"/>
        </w:rPr>
        <w:t>–axillary)</w:t>
      </w:r>
    </w:p>
    <w:p w:rsidR="00627DFA" w:rsidRPr="008056A7" w:rsidRDefault="00BE29FA" w:rsidP="008056A7">
      <w:pPr>
        <w:pStyle w:val="ListParagraph"/>
        <w:numPr>
          <w:ilvl w:val="0"/>
          <w:numId w:val="2"/>
        </w:numPr>
        <w:rPr>
          <w:sz w:val="28"/>
          <w:szCs w:val="28"/>
        </w:rPr>
      </w:pPr>
      <w:r w:rsidRPr="008C59D9">
        <w:rPr>
          <w:sz w:val="28"/>
          <w:szCs w:val="28"/>
        </w:rPr>
        <w:t>Where are lung borders?</w:t>
      </w:r>
    </w:p>
    <w:p w:rsidR="00BE29FA" w:rsidRPr="008C59D9" w:rsidRDefault="00BE29FA" w:rsidP="0080705D">
      <w:pPr>
        <w:pStyle w:val="ListParagraph"/>
        <w:numPr>
          <w:ilvl w:val="0"/>
          <w:numId w:val="2"/>
        </w:numPr>
        <w:rPr>
          <w:sz w:val="28"/>
          <w:szCs w:val="28"/>
        </w:rPr>
      </w:pPr>
      <w:r w:rsidRPr="008C59D9">
        <w:rPr>
          <w:sz w:val="28"/>
          <w:szCs w:val="28"/>
        </w:rPr>
        <w:t>What are major parts of thoracic/chest exam?</w:t>
      </w:r>
    </w:p>
    <w:p w:rsidR="008056A7" w:rsidRDefault="00BE29FA" w:rsidP="008056A7">
      <w:pPr>
        <w:pStyle w:val="ListParagraph"/>
        <w:numPr>
          <w:ilvl w:val="0"/>
          <w:numId w:val="2"/>
        </w:numPr>
        <w:rPr>
          <w:sz w:val="28"/>
          <w:szCs w:val="28"/>
        </w:rPr>
      </w:pPr>
      <w:r w:rsidRPr="008C59D9">
        <w:rPr>
          <w:sz w:val="28"/>
          <w:szCs w:val="28"/>
        </w:rPr>
        <w:t>Demonstrate tactile fremitus</w:t>
      </w:r>
    </w:p>
    <w:p w:rsidR="008056A7" w:rsidRPr="008056A7" w:rsidRDefault="008056A7" w:rsidP="008056A7">
      <w:pPr>
        <w:pStyle w:val="ListParagraph"/>
        <w:ind w:left="1080"/>
        <w:rPr>
          <w:sz w:val="28"/>
          <w:szCs w:val="28"/>
        </w:rPr>
      </w:pPr>
      <w:r w:rsidRPr="008056A7">
        <w:rPr>
          <w:rFonts w:ascii="Arial" w:hAnsi="Arial" w:cs="Arial"/>
          <w:sz w:val="24"/>
          <w:szCs w:val="24"/>
        </w:rPr>
        <w:t>Tactile Fremitus – palpable vibration of sound from the larynx</w:t>
      </w:r>
      <w:r>
        <w:rPr>
          <w:rFonts w:ascii="Arial" w:hAnsi="Arial" w:cs="Arial"/>
          <w:sz w:val="24"/>
          <w:szCs w:val="24"/>
        </w:rPr>
        <w:t xml:space="preserve"> (</w:t>
      </w:r>
      <w:r>
        <w:rPr>
          <w:rFonts w:ascii="Arial" w:hAnsi="Arial" w:cs="Arial"/>
          <w:sz w:val="24"/>
          <w:szCs w:val="24"/>
        </w:rPr>
        <w:t>use palmer base of fingers</w:t>
      </w:r>
      <w:r>
        <w:rPr>
          <w:rFonts w:ascii="Arial" w:hAnsi="Arial" w:cs="Arial"/>
          <w:sz w:val="24"/>
          <w:szCs w:val="24"/>
        </w:rPr>
        <w:t xml:space="preserve">, </w:t>
      </w:r>
      <w:r w:rsidRPr="00EA199C">
        <w:rPr>
          <w:rFonts w:ascii="Arial" w:hAnsi="Arial" w:cs="Arial"/>
          <w:sz w:val="24"/>
          <w:szCs w:val="24"/>
        </w:rPr>
        <w:t>“99” or Blue Moon</w:t>
      </w:r>
      <w:r>
        <w:rPr>
          <w:rFonts w:ascii="Arial" w:hAnsi="Arial" w:cs="Arial"/>
          <w:sz w:val="24"/>
          <w:szCs w:val="24"/>
        </w:rPr>
        <w:t>)</w:t>
      </w:r>
    </w:p>
    <w:p w:rsidR="00BE29FA" w:rsidRPr="008C59D9" w:rsidRDefault="00BE29FA" w:rsidP="0080705D">
      <w:pPr>
        <w:pStyle w:val="ListParagraph"/>
        <w:numPr>
          <w:ilvl w:val="0"/>
          <w:numId w:val="2"/>
        </w:numPr>
        <w:rPr>
          <w:sz w:val="28"/>
          <w:szCs w:val="28"/>
        </w:rPr>
      </w:pPr>
      <w:r w:rsidRPr="008C59D9">
        <w:rPr>
          <w:sz w:val="28"/>
          <w:szCs w:val="28"/>
        </w:rPr>
        <w:t>Demonstrate lung percussion and diaphragmatic expansion</w:t>
      </w:r>
    </w:p>
    <w:p w:rsidR="00BE29FA" w:rsidRPr="008C59D9" w:rsidRDefault="00BE29FA" w:rsidP="0080705D">
      <w:pPr>
        <w:pStyle w:val="ListParagraph"/>
        <w:numPr>
          <w:ilvl w:val="0"/>
          <w:numId w:val="2"/>
        </w:numPr>
        <w:rPr>
          <w:sz w:val="28"/>
          <w:szCs w:val="28"/>
        </w:rPr>
      </w:pPr>
      <w:r w:rsidRPr="008C59D9">
        <w:rPr>
          <w:sz w:val="28"/>
          <w:szCs w:val="28"/>
        </w:rPr>
        <w:t>Demonstrate lung auscultation</w:t>
      </w:r>
    </w:p>
    <w:p w:rsidR="00BE29FA" w:rsidRPr="008C59D9" w:rsidRDefault="001016B1" w:rsidP="0080705D">
      <w:pPr>
        <w:pStyle w:val="ListParagraph"/>
        <w:numPr>
          <w:ilvl w:val="0"/>
          <w:numId w:val="2"/>
        </w:numPr>
        <w:rPr>
          <w:sz w:val="28"/>
          <w:szCs w:val="28"/>
        </w:rPr>
      </w:pPr>
      <w:r w:rsidRPr="008C59D9">
        <w:rPr>
          <w:sz w:val="28"/>
          <w:szCs w:val="28"/>
        </w:rPr>
        <w:t>Lung rates (</w:t>
      </w:r>
      <w:proofErr w:type="spellStart"/>
      <w:r w:rsidRPr="008C59D9">
        <w:rPr>
          <w:sz w:val="28"/>
          <w:szCs w:val="28"/>
        </w:rPr>
        <w:t>eupnea</w:t>
      </w:r>
      <w:proofErr w:type="spellEnd"/>
      <w:r w:rsidRPr="008C59D9">
        <w:rPr>
          <w:sz w:val="28"/>
          <w:szCs w:val="28"/>
        </w:rPr>
        <w:t xml:space="preserve">, tachypnea, </w:t>
      </w:r>
      <w:proofErr w:type="spellStart"/>
      <w:r w:rsidRPr="008C59D9">
        <w:rPr>
          <w:sz w:val="28"/>
          <w:szCs w:val="28"/>
        </w:rPr>
        <w:t>bradypnea</w:t>
      </w:r>
      <w:proofErr w:type="spellEnd"/>
      <w:r w:rsidRPr="008C59D9">
        <w:rPr>
          <w:sz w:val="28"/>
          <w:szCs w:val="28"/>
        </w:rPr>
        <w:t>)</w:t>
      </w:r>
    </w:p>
    <w:p w:rsidR="008056A7" w:rsidRDefault="001016B1" w:rsidP="008056A7">
      <w:pPr>
        <w:pStyle w:val="ListParagraph"/>
        <w:numPr>
          <w:ilvl w:val="0"/>
          <w:numId w:val="2"/>
        </w:numPr>
        <w:rPr>
          <w:sz w:val="28"/>
          <w:szCs w:val="28"/>
        </w:rPr>
      </w:pPr>
      <w:r w:rsidRPr="008C59D9">
        <w:rPr>
          <w:sz w:val="28"/>
          <w:szCs w:val="28"/>
        </w:rPr>
        <w:t>Questions to ask before breast exam</w:t>
      </w:r>
    </w:p>
    <w:p w:rsidR="008056A7" w:rsidRDefault="008056A7" w:rsidP="008056A7">
      <w:pPr>
        <w:pStyle w:val="ListParagraph"/>
        <w:ind w:firstLine="720"/>
        <w:rPr>
          <w:rFonts w:ascii="Arial" w:hAnsi="Arial" w:cs="Arial"/>
          <w:sz w:val="24"/>
          <w:szCs w:val="24"/>
        </w:rPr>
      </w:pPr>
      <w:r w:rsidRPr="008056A7">
        <w:rPr>
          <w:rFonts w:ascii="Arial" w:hAnsi="Arial" w:cs="Arial"/>
          <w:sz w:val="24"/>
          <w:szCs w:val="24"/>
        </w:rPr>
        <w:t>History of breast masses and what was done about them</w:t>
      </w:r>
    </w:p>
    <w:p w:rsidR="008056A7" w:rsidRDefault="008056A7" w:rsidP="008056A7">
      <w:pPr>
        <w:pStyle w:val="ListParagraph"/>
        <w:ind w:firstLine="720"/>
        <w:rPr>
          <w:rFonts w:ascii="Arial" w:hAnsi="Arial" w:cs="Arial"/>
          <w:sz w:val="24"/>
          <w:szCs w:val="24"/>
        </w:rPr>
      </w:pPr>
      <w:r w:rsidRPr="008056A7">
        <w:rPr>
          <w:rFonts w:ascii="Arial" w:hAnsi="Arial" w:cs="Arial"/>
          <w:sz w:val="24"/>
          <w:szCs w:val="24"/>
        </w:rPr>
        <w:t>Pain or tenderness in the brea</w:t>
      </w:r>
      <w:r>
        <w:rPr>
          <w:rFonts w:ascii="Arial" w:hAnsi="Arial" w:cs="Arial"/>
          <w:sz w:val="24"/>
          <w:szCs w:val="24"/>
        </w:rPr>
        <w:t>sts and relation to the menstrual cycle</w:t>
      </w:r>
    </w:p>
    <w:p w:rsidR="008056A7" w:rsidRDefault="008056A7" w:rsidP="008056A7">
      <w:pPr>
        <w:pStyle w:val="ListParagraph"/>
        <w:ind w:firstLine="720"/>
        <w:rPr>
          <w:rFonts w:ascii="Arial" w:hAnsi="Arial" w:cs="Arial"/>
          <w:sz w:val="24"/>
          <w:szCs w:val="24"/>
        </w:rPr>
      </w:pPr>
      <w:r w:rsidRPr="008056A7">
        <w:rPr>
          <w:rFonts w:ascii="Arial" w:hAnsi="Arial" w:cs="Arial"/>
          <w:sz w:val="24"/>
          <w:szCs w:val="24"/>
        </w:rPr>
        <w:t>Discharge from the nipple</w:t>
      </w:r>
    </w:p>
    <w:p w:rsidR="008056A7" w:rsidRDefault="008056A7" w:rsidP="008056A7">
      <w:pPr>
        <w:pStyle w:val="ListParagraph"/>
        <w:ind w:firstLine="720"/>
        <w:rPr>
          <w:rFonts w:ascii="Arial" w:hAnsi="Arial" w:cs="Arial"/>
          <w:sz w:val="24"/>
          <w:szCs w:val="24"/>
        </w:rPr>
      </w:pPr>
      <w:r w:rsidRPr="008056A7">
        <w:rPr>
          <w:rFonts w:ascii="Arial" w:hAnsi="Arial" w:cs="Arial"/>
          <w:sz w:val="24"/>
          <w:szCs w:val="24"/>
        </w:rPr>
        <w:t>Inquire if the client performs breast self-</w:t>
      </w:r>
      <w:r>
        <w:rPr>
          <w:rFonts w:ascii="Arial" w:hAnsi="Arial" w:cs="Arial"/>
          <w:sz w:val="24"/>
          <w:szCs w:val="24"/>
        </w:rPr>
        <w:t>examination</w:t>
      </w:r>
    </w:p>
    <w:p w:rsidR="008056A7" w:rsidRPr="008056A7" w:rsidRDefault="008056A7" w:rsidP="008056A7">
      <w:pPr>
        <w:pStyle w:val="ListParagraph"/>
        <w:ind w:firstLine="720"/>
        <w:rPr>
          <w:sz w:val="28"/>
          <w:szCs w:val="28"/>
        </w:rPr>
      </w:pPr>
      <w:r w:rsidRPr="008056A7">
        <w:rPr>
          <w:rFonts w:ascii="Arial" w:hAnsi="Arial" w:cs="Arial"/>
          <w:sz w:val="24"/>
          <w:szCs w:val="24"/>
        </w:rPr>
        <w:t>Estrogen replacement t</w:t>
      </w:r>
      <w:r>
        <w:rPr>
          <w:rFonts w:ascii="Arial" w:hAnsi="Arial" w:cs="Arial"/>
          <w:sz w:val="24"/>
          <w:szCs w:val="24"/>
        </w:rPr>
        <w:t>herapy</w:t>
      </w:r>
    </w:p>
    <w:p w:rsidR="001016B1" w:rsidRPr="008C59D9" w:rsidRDefault="001016B1" w:rsidP="0080705D">
      <w:pPr>
        <w:pStyle w:val="ListParagraph"/>
        <w:numPr>
          <w:ilvl w:val="0"/>
          <w:numId w:val="2"/>
        </w:numPr>
        <w:rPr>
          <w:sz w:val="28"/>
          <w:szCs w:val="28"/>
        </w:rPr>
      </w:pPr>
      <w:r w:rsidRPr="008C59D9">
        <w:rPr>
          <w:sz w:val="28"/>
          <w:szCs w:val="28"/>
        </w:rPr>
        <w:t xml:space="preserve">Breast inspection </w:t>
      </w:r>
    </w:p>
    <w:p w:rsidR="001016B1" w:rsidRPr="008C59D9" w:rsidRDefault="001016B1" w:rsidP="0080705D">
      <w:pPr>
        <w:pStyle w:val="ListParagraph"/>
        <w:numPr>
          <w:ilvl w:val="0"/>
          <w:numId w:val="2"/>
        </w:numPr>
        <w:rPr>
          <w:sz w:val="28"/>
          <w:szCs w:val="28"/>
        </w:rPr>
      </w:pPr>
      <w:r w:rsidRPr="008C59D9">
        <w:rPr>
          <w:sz w:val="28"/>
          <w:szCs w:val="28"/>
        </w:rPr>
        <w:t>Breast palpation</w:t>
      </w:r>
    </w:p>
    <w:p w:rsidR="008056A7" w:rsidRDefault="001016B1" w:rsidP="008056A7">
      <w:pPr>
        <w:pStyle w:val="ListParagraph"/>
        <w:numPr>
          <w:ilvl w:val="0"/>
          <w:numId w:val="2"/>
        </w:numPr>
        <w:rPr>
          <w:sz w:val="28"/>
          <w:szCs w:val="28"/>
        </w:rPr>
      </w:pPr>
      <w:r w:rsidRPr="008C59D9">
        <w:rPr>
          <w:sz w:val="28"/>
          <w:szCs w:val="28"/>
        </w:rPr>
        <w:t>Protocol for high risk breast patients</w:t>
      </w:r>
    </w:p>
    <w:p w:rsidR="008056A7" w:rsidRDefault="008056A7" w:rsidP="008056A7">
      <w:pPr>
        <w:pStyle w:val="ListParagraph"/>
        <w:ind w:left="1440"/>
        <w:rPr>
          <w:rFonts w:ascii="Arial" w:hAnsi="Arial" w:cs="Arial"/>
          <w:sz w:val="24"/>
          <w:szCs w:val="24"/>
        </w:rPr>
      </w:pPr>
      <w:r w:rsidRPr="008056A7">
        <w:rPr>
          <w:rFonts w:ascii="Arial" w:hAnsi="Arial" w:cs="Arial"/>
          <w:sz w:val="24"/>
          <w:szCs w:val="24"/>
        </w:rPr>
        <w:t xml:space="preserve">For </w:t>
      </w:r>
      <w:proofErr w:type="spellStart"/>
      <w:r w:rsidRPr="008056A7">
        <w:rPr>
          <w:rFonts w:ascii="Arial" w:hAnsi="Arial" w:cs="Arial"/>
          <w:sz w:val="24"/>
          <w:szCs w:val="24"/>
        </w:rPr>
        <w:t>client’s</w:t>
      </w:r>
      <w:proofErr w:type="spellEnd"/>
      <w:r w:rsidRPr="008056A7">
        <w:rPr>
          <w:rFonts w:ascii="Arial" w:hAnsi="Arial" w:cs="Arial"/>
          <w:sz w:val="24"/>
          <w:szCs w:val="24"/>
        </w:rPr>
        <w:t xml:space="preserve"> who have a past history of breast masses, who are at high risk for breast cancer, examination in both a Supine and a Setting position is recommended                      </w:t>
      </w:r>
    </w:p>
    <w:p w:rsidR="008056A7" w:rsidRPr="008056A7" w:rsidRDefault="008056A7" w:rsidP="008056A7">
      <w:pPr>
        <w:pStyle w:val="ListParagraph"/>
        <w:ind w:left="1440"/>
        <w:rPr>
          <w:sz w:val="28"/>
          <w:szCs w:val="28"/>
        </w:rPr>
      </w:pPr>
      <w:r w:rsidRPr="008056A7">
        <w:rPr>
          <w:rFonts w:ascii="Arial" w:hAnsi="Arial" w:cs="Arial"/>
          <w:sz w:val="24"/>
          <w:szCs w:val="24"/>
        </w:rPr>
        <w:t>For palpation choose one of three patterns:</w:t>
      </w:r>
    </w:p>
    <w:p w:rsidR="008056A7" w:rsidRDefault="008056A7" w:rsidP="008056A7">
      <w:pPr>
        <w:pStyle w:val="ListParagraph"/>
        <w:autoSpaceDE w:val="0"/>
        <w:autoSpaceDN w:val="0"/>
        <w:adjustRightInd w:val="0"/>
        <w:spacing w:after="0" w:line="240" w:lineRule="auto"/>
        <w:ind w:left="1440" w:firstLine="720"/>
        <w:jc w:val="both"/>
        <w:rPr>
          <w:rFonts w:ascii="Arial" w:hAnsi="Arial" w:cs="Arial"/>
          <w:sz w:val="24"/>
          <w:szCs w:val="24"/>
        </w:rPr>
      </w:pPr>
      <w:r w:rsidRPr="006D2BB2">
        <w:rPr>
          <w:rFonts w:ascii="Arial" w:hAnsi="Arial" w:cs="Arial"/>
          <w:sz w:val="24"/>
          <w:szCs w:val="24"/>
        </w:rPr>
        <w:t>Concentric circles</w:t>
      </w:r>
    </w:p>
    <w:p w:rsidR="008056A7" w:rsidRDefault="008056A7" w:rsidP="008056A7">
      <w:pPr>
        <w:pStyle w:val="ListParagraph"/>
        <w:autoSpaceDE w:val="0"/>
        <w:autoSpaceDN w:val="0"/>
        <w:adjustRightInd w:val="0"/>
        <w:spacing w:after="0" w:line="240" w:lineRule="auto"/>
        <w:ind w:left="1440" w:firstLine="720"/>
        <w:jc w:val="both"/>
        <w:rPr>
          <w:rFonts w:ascii="Arial" w:hAnsi="Arial" w:cs="Arial"/>
          <w:sz w:val="24"/>
          <w:szCs w:val="24"/>
        </w:rPr>
      </w:pPr>
      <w:r w:rsidRPr="006D2BB2">
        <w:rPr>
          <w:rFonts w:ascii="Arial" w:hAnsi="Arial" w:cs="Arial"/>
          <w:sz w:val="24"/>
          <w:szCs w:val="24"/>
        </w:rPr>
        <w:t>Hands-of-the-clock or spokes-on-a-wheel</w:t>
      </w:r>
    </w:p>
    <w:p w:rsidR="008056A7" w:rsidRPr="006D2BB2" w:rsidRDefault="008056A7" w:rsidP="008056A7">
      <w:pPr>
        <w:pStyle w:val="ListParagraph"/>
        <w:autoSpaceDE w:val="0"/>
        <w:autoSpaceDN w:val="0"/>
        <w:adjustRightInd w:val="0"/>
        <w:spacing w:after="0" w:line="240" w:lineRule="auto"/>
        <w:ind w:left="1440" w:firstLine="720"/>
        <w:jc w:val="both"/>
        <w:rPr>
          <w:rFonts w:ascii="Arial" w:hAnsi="Arial" w:cs="Arial"/>
          <w:sz w:val="24"/>
          <w:szCs w:val="24"/>
        </w:rPr>
      </w:pPr>
      <w:r w:rsidRPr="006D2BB2">
        <w:rPr>
          <w:rFonts w:ascii="Arial" w:eastAsia="Times New Roman" w:hAnsi="Arial" w:cs="Arial"/>
          <w:sz w:val="24"/>
          <w:szCs w:val="24"/>
        </w:rPr>
        <w:t>Vertical strips</w:t>
      </w:r>
    </w:p>
    <w:p w:rsidR="008056A7" w:rsidRPr="008C59D9" w:rsidRDefault="008056A7" w:rsidP="008056A7">
      <w:pPr>
        <w:pStyle w:val="ListParagraph"/>
        <w:rPr>
          <w:sz w:val="28"/>
          <w:szCs w:val="28"/>
        </w:rPr>
      </w:pPr>
    </w:p>
    <w:p w:rsidR="001016B1" w:rsidRPr="008C59D9" w:rsidRDefault="001016B1" w:rsidP="0080705D">
      <w:pPr>
        <w:pStyle w:val="ListParagraph"/>
        <w:numPr>
          <w:ilvl w:val="0"/>
          <w:numId w:val="2"/>
        </w:numPr>
        <w:rPr>
          <w:sz w:val="28"/>
          <w:szCs w:val="28"/>
        </w:rPr>
      </w:pPr>
      <w:r w:rsidRPr="008C59D9">
        <w:rPr>
          <w:sz w:val="28"/>
          <w:szCs w:val="28"/>
        </w:rPr>
        <w:lastRenderedPageBreak/>
        <w:t>Axillary exam</w:t>
      </w:r>
    </w:p>
    <w:p w:rsidR="005101D3" w:rsidRDefault="005101D3" w:rsidP="0080705D">
      <w:pPr>
        <w:pStyle w:val="ListParagraph"/>
        <w:numPr>
          <w:ilvl w:val="0"/>
          <w:numId w:val="2"/>
        </w:numPr>
        <w:rPr>
          <w:sz w:val="28"/>
          <w:szCs w:val="28"/>
        </w:rPr>
      </w:pPr>
      <w:r w:rsidRPr="008C59D9">
        <w:rPr>
          <w:sz w:val="28"/>
          <w:szCs w:val="28"/>
        </w:rPr>
        <w:t>Parts of Cardiac Exam</w:t>
      </w:r>
    </w:p>
    <w:p w:rsidR="00BB346C" w:rsidRPr="00BB346C" w:rsidRDefault="00BB346C" w:rsidP="00BB346C">
      <w:pPr>
        <w:pStyle w:val="ListParagraph"/>
        <w:autoSpaceDE w:val="0"/>
        <w:autoSpaceDN w:val="0"/>
        <w:adjustRightInd w:val="0"/>
        <w:spacing w:after="0" w:line="240" w:lineRule="auto"/>
        <w:ind w:left="1440"/>
        <w:rPr>
          <w:rFonts w:ascii="Arial" w:hAnsi="Arial" w:cs="Arial"/>
          <w:sz w:val="24"/>
          <w:szCs w:val="24"/>
        </w:rPr>
      </w:pPr>
      <w:r w:rsidRPr="004B381F">
        <w:rPr>
          <w:rFonts w:ascii="Arial" w:hAnsi="Arial" w:cs="Arial"/>
          <w:sz w:val="24"/>
          <w:szCs w:val="24"/>
        </w:rPr>
        <w:t>Inspection</w:t>
      </w:r>
      <w:r>
        <w:rPr>
          <w:rFonts w:ascii="Arial" w:hAnsi="Arial" w:cs="Arial"/>
          <w:sz w:val="24"/>
          <w:szCs w:val="24"/>
        </w:rPr>
        <w:t xml:space="preserve">, </w:t>
      </w:r>
      <w:r w:rsidRPr="00BB346C">
        <w:rPr>
          <w:rFonts w:ascii="Arial" w:hAnsi="Arial" w:cs="Arial"/>
          <w:sz w:val="24"/>
          <w:szCs w:val="24"/>
        </w:rPr>
        <w:t>Palpation</w:t>
      </w:r>
      <w:r>
        <w:rPr>
          <w:rFonts w:ascii="Arial" w:hAnsi="Arial" w:cs="Arial"/>
          <w:sz w:val="24"/>
          <w:szCs w:val="24"/>
        </w:rPr>
        <w:t xml:space="preserve">, </w:t>
      </w:r>
      <w:r w:rsidRPr="00BB346C">
        <w:rPr>
          <w:rFonts w:ascii="Arial" w:hAnsi="Arial" w:cs="Arial"/>
          <w:sz w:val="24"/>
          <w:szCs w:val="24"/>
        </w:rPr>
        <w:t>Percussion</w:t>
      </w:r>
      <w:r>
        <w:rPr>
          <w:rFonts w:ascii="Arial" w:hAnsi="Arial" w:cs="Arial"/>
          <w:sz w:val="24"/>
          <w:szCs w:val="24"/>
        </w:rPr>
        <w:t xml:space="preserve">, </w:t>
      </w:r>
      <w:r w:rsidRPr="00BB346C">
        <w:rPr>
          <w:rFonts w:ascii="Arial" w:hAnsi="Arial" w:cs="Arial"/>
          <w:sz w:val="24"/>
          <w:szCs w:val="24"/>
        </w:rPr>
        <w:t>Auscultation</w:t>
      </w:r>
    </w:p>
    <w:p w:rsidR="005101D3" w:rsidRPr="008C59D9" w:rsidRDefault="005101D3" w:rsidP="0080705D">
      <w:pPr>
        <w:pStyle w:val="ListParagraph"/>
        <w:numPr>
          <w:ilvl w:val="0"/>
          <w:numId w:val="2"/>
        </w:numPr>
        <w:rPr>
          <w:sz w:val="28"/>
          <w:szCs w:val="28"/>
        </w:rPr>
      </w:pPr>
      <w:r w:rsidRPr="008C59D9">
        <w:rPr>
          <w:sz w:val="28"/>
          <w:szCs w:val="28"/>
        </w:rPr>
        <w:t>Names and locations of anterior chest surface landmarks</w:t>
      </w:r>
    </w:p>
    <w:p w:rsidR="005101D3" w:rsidRPr="008C59D9" w:rsidRDefault="005101D3" w:rsidP="0080705D">
      <w:pPr>
        <w:pStyle w:val="ListParagraph"/>
        <w:numPr>
          <w:ilvl w:val="0"/>
          <w:numId w:val="2"/>
        </w:numPr>
        <w:rPr>
          <w:sz w:val="28"/>
          <w:szCs w:val="28"/>
        </w:rPr>
      </w:pPr>
      <w:r w:rsidRPr="008C59D9">
        <w:rPr>
          <w:sz w:val="28"/>
          <w:szCs w:val="28"/>
        </w:rPr>
        <w:t>What would you inspect for a cardiac exam?</w:t>
      </w:r>
    </w:p>
    <w:p w:rsidR="005101D3" w:rsidRDefault="005101D3" w:rsidP="0080705D">
      <w:pPr>
        <w:pStyle w:val="ListParagraph"/>
        <w:numPr>
          <w:ilvl w:val="0"/>
          <w:numId w:val="2"/>
        </w:numPr>
        <w:rPr>
          <w:sz w:val="28"/>
          <w:szCs w:val="28"/>
        </w:rPr>
      </w:pPr>
      <w:r w:rsidRPr="008C59D9">
        <w:rPr>
          <w:sz w:val="28"/>
          <w:szCs w:val="28"/>
        </w:rPr>
        <w:t>What exam findings present with arterial insufficiency</w:t>
      </w:r>
    </w:p>
    <w:p w:rsidR="00BB346C" w:rsidRDefault="00BB346C" w:rsidP="00BB346C">
      <w:pPr>
        <w:pStyle w:val="ListParagraph"/>
        <w:autoSpaceDE w:val="0"/>
        <w:autoSpaceDN w:val="0"/>
        <w:adjustRightInd w:val="0"/>
        <w:spacing w:after="0" w:line="240" w:lineRule="auto"/>
        <w:ind w:firstLine="360"/>
        <w:rPr>
          <w:rFonts w:ascii="Arial" w:hAnsi="Arial" w:cs="Arial"/>
          <w:sz w:val="24"/>
          <w:szCs w:val="24"/>
        </w:rPr>
      </w:pPr>
      <w:r w:rsidRPr="00F04A13">
        <w:rPr>
          <w:rFonts w:ascii="Arial" w:hAnsi="Arial" w:cs="Arial"/>
          <w:sz w:val="24"/>
          <w:szCs w:val="24"/>
        </w:rPr>
        <w:t>4 P’s of blocked arteries</w:t>
      </w:r>
    </w:p>
    <w:p w:rsidR="00BB346C" w:rsidRDefault="00BB346C" w:rsidP="00BB346C">
      <w:pPr>
        <w:pStyle w:val="ListParagraph"/>
        <w:autoSpaceDE w:val="0"/>
        <w:autoSpaceDN w:val="0"/>
        <w:adjustRightInd w:val="0"/>
        <w:spacing w:after="0" w:line="240" w:lineRule="auto"/>
        <w:ind w:left="1440"/>
        <w:rPr>
          <w:rFonts w:ascii="Arial" w:hAnsi="Arial" w:cs="Arial"/>
          <w:sz w:val="24"/>
          <w:szCs w:val="24"/>
        </w:rPr>
      </w:pPr>
      <w:r w:rsidRPr="00F04A13">
        <w:rPr>
          <w:rFonts w:ascii="Arial" w:hAnsi="Arial" w:cs="Arial"/>
          <w:sz w:val="24"/>
          <w:szCs w:val="24"/>
        </w:rPr>
        <w:t>Pulseless</w:t>
      </w:r>
    </w:p>
    <w:p w:rsidR="00BB346C" w:rsidRDefault="00BB346C" w:rsidP="00BB346C">
      <w:pPr>
        <w:pStyle w:val="ListParagraph"/>
        <w:autoSpaceDE w:val="0"/>
        <w:autoSpaceDN w:val="0"/>
        <w:adjustRightInd w:val="0"/>
        <w:spacing w:after="0" w:line="240" w:lineRule="auto"/>
        <w:ind w:left="1440"/>
        <w:rPr>
          <w:rFonts w:ascii="Arial" w:hAnsi="Arial" w:cs="Arial"/>
          <w:sz w:val="24"/>
          <w:szCs w:val="24"/>
        </w:rPr>
      </w:pPr>
      <w:r w:rsidRPr="00F04A13">
        <w:rPr>
          <w:rFonts w:ascii="Arial" w:hAnsi="Arial" w:cs="Arial"/>
          <w:sz w:val="24"/>
          <w:szCs w:val="24"/>
        </w:rPr>
        <w:t>Pallor</w:t>
      </w:r>
    </w:p>
    <w:p w:rsidR="00BB346C" w:rsidRDefault="00BB346C" w:rsidP="00BB346C">
      <w:pPr>
        <w:pStyle w:val="ListParagraph"/>
        <w:autoSpaceDE w:val="0"/>
        <w:autoSpaceDN w:val="0"/>
        <w:adjustRightInd w:val="0"/>
        <w:spacing w:after="0" w:line="240" w:lineRule="auto"/>
        <w:ind w:left="1440"/>
        <w:rPr>
          <w:rFonts w:ascii="Arial" w:hAnsi="Arial" w:cs="Arial"/>
          <w:sz w:val="24"/>
          <w:szCs w:val="24"/>
        </w:rPr>
      </w:pPr>
      <w:r w:rsidRPr="00F04A13">
        <w:rPr>
          <w:rFonts w:ascii="Arial" w:hAnsi="Arial" w:cs="Arial"/>
          <w:sz w:val="24"/>
          <w:szCs w:val="24"/>
        </w:rPr>
        <w:t>Pain</w:t>
      </w:r>
    </w:p>
    <w:p w:rsidR="00BB346C" w:rsidRPr="00BB346C" w:rsidRDefault="00BB346C" w:rsidP="00BB346C">
      <w:pPr>
        <w:pStyle w:val="ListParagraph"/>
        <w:autoSpaceDE w:val="0"/>
        <w:autoSpaceDN w:val="0"/>
        <w:adjustRightInd w:val="0"/>
        <w:spacing w:after="0" w:line="240" w:lineRule="auto"/>
        <w:ind w:left="1440"/>
        <w:rPr>
          <w:rFonts w:ascii="Arial" w:hAnsi="Arial" w:cs="Arial"/>
          <w:sz w:val="24"/>
          <w:szCs w:val="24"/>
        </w:rPr>
      </w:pPr>
      <w:r w:rsidRPr="00F04A13">
        <w:rPr>
          <w:rFonts w:ascii="Arial" w:hAnsi="Arial" w:cs="Arial"/>
          <w:sz w:val="24"/>
          <w:szCs w:val="24"/>
        </w:rPr>
        <w:t xml:space="preserve">Paralysis </w:t>
      </w:r>
    </w:p>
    <w:p w:rsidR="00BB346C" w:rsidRPr="00BB346C" w:rsidRDefault="005101D3" w:rsidP="00BB346C">
      <w:pPr>
        <w:pStyle w:val="ListParagraph"/>
        <w:numPr>
          <w:ilvl w:val="0"/>
          <w:numId w:val="2"/>
        </w:numPr>
        <w:rPr>
          <w:sz w:val="28"/>
          <w:szCs w:val="28"/>
        </w:rPr>
      </w:pPr>
      <w:r w:rsidRPr="008C59D9">
        <w:rPr>
          <w:sz w:val="28"/>
          <w:szCs w:val="28"/>
        </w:rPr>
        <w:t>Homan’s sign</w:t>
      </w:r>
      <w:r w:rsidR="00BB346C">
        <w:rPr>
          <w:sz w:val="28"/>
          <w:szCs w:val="28"/>
        </w:rPr>
        <w:t xml:space="preserve">   - </w:t>
      </w:r>
      <w:r w:rsidR="00BB346C" w:rsidRPr="00BB346C">
        <w:rPr>
          <w:rFonts w:ascii="Arial" w:hAnsi="Arial" w:cs="Arial"/>
          <w:sz w:val="24"/>
          <w:szCs w:val="24"/>
        </w:rPr>
        <w:t>Thrombophlebitis</w:t>
      </w:r>
      <w:r w:rsidR="00BB346C">
        <w:rPr>
          <w:rFonts w:ascii="Arial" w:hAnsi="Arial" w:cs="Arial"/>
          <w:sz w:val="24"/>
          <w:szCs w:val="24"/>
        </w:rPr>
        <w:t xml:space="preserve"> (</w:t>
      </w:r>
      <w:r w:rsidR="00BB346C" w:rsidRPr="00BB346C">
        <w:rPr>
          <w:rFonts w:ascii="Arial" w:hAnsi="Arial" w:cs="Arial"/>
          <w:sz w:val="24"/>
          <w:szCs w:val="24"/>
        </w:rPr>
        <w:t>Homan’s Sign – calf pain with dorsiflexion</w:t>
      </w:r>
      <w:r w:rsidR="00BB346C">
        <w:rPr>
          <w:rFonts w:ascii="Arial" w:hAnsi="Arial" w:cs="Arial"/>
          <w:sz w:val="24"/>
          <w:szCs w:val="24"/>
        </w:rPr>
        <w:t>)</w:t>
      </w:r>
    </w:p>
    <w:p w:rsidR="005101D3" w:rsidRPr="008C59D9" w:rsidRDefault="000E1288" w:rsidP="0080705D">
      <w:pPr>
        <w:pStyle w:val="ListParagraph"/>
        <w:numPr>
          <w:ilvl w:val="0"/>
          <w:numId w:val="2"/>
        </w:numPr>
        <w:rPr>
          <w:sz w:val="28"/>
          <w:szCs w:val="28"/>
        </w:rPr>
      </w:pPr>
      <w:r w:rsidRPr="008C59D9">
        <w:rPr>
          <w:sz w:val="28"/>
          <w:szCs w:val="28"/>
        </w:rPr>
        <w:t>PMI</w:t>
      </w:r>
    </w:p>
    <w:p w:rsidR="00BB346C" w:rsidRPr="00BB346C" w:rsidRDefault="000E1288" w:rsidP="00BB346C">
      <w:pPr>
        <w:pStyle w:val="ListParagraph"/>
        <w:numPr>
          <w:ilvl w:val="0"/>
          <w:numId w:val="2"/>
        </w:numPr>
        <w:rPr>
          <w:sz w:val="28"/>
          <w:szCs w:val="28"/>
        </w:rPr>
      </w:pPr>
      <w:r w:rsidRPr="008C59D9">
        <w:rPr>
          <w:sz w:val="28"/>
          <w:szCs w:val="28"/>
        </w:rPr>
        <w:t>Describe palpation edema scale</w:t>
      </w:r>
    </w:p>
    <w:p w:rsidR="000E1288" w:rsidRDefault="000E1288" w:rsidP="0080705D">
      <w:pPr>
        <w:pStyle w:val="ListParagraph"/>
        <w:numPr>
          <w:ilvl w:val="0"/>
          <w:numId w:val="2"/>
        </w:numPr>
        <w:rPr>
          <w:sz w:val="28"/>
          <w:szCs w:val="28"/>
        </w:rPr>
      </w:pPr>
      <w:r w:rsidRPr="008C59D9">
        <w:rPr>
          <w:sz w:val="28"/>
          <w:szCs w:val="28"/>
        </w:rPr>
        <w:t xml:space="preserve">Bounding pulse vs. </w:t>
      </w:r>
      <w:proofErr w:type="spellStart"/>
      <w:r w:rsidRPr="008C59D9">
        <w:rPr>
          <w:sz w:val="28"/>
          <w:szCs w:val="28"/>
        </w:rPr>
        <w:t>pulsus</w:t>
      </w:r>
      <w:proofErr w:type="spellEnd"/>
      <w:r w:rsidRPr="008C59D9">
        <w:rPr>
          <w:sz w:val="28"/>
          <w:szCs w:val="28"/>
        </w:rPr>
        <w:t xml:space="preserve"> </w:t>
      </w:r>
      <w:proofErr w:type="spellStart"/>
      <w:r w:rsidRPr="008C59D9">
        <w:rPr>
          <w:sz w:val="28"/>
          <w:szCs w:val="28"/>
        </w:rPr>
        <w:t>alternans</w:t>
      </w:r>
      <w:proofErr w:type="spellEnd"/>
      <w:r w:rsidRPr="008C59D9">
        <w:rPr>
          <w:sz w:val="28"/>
          <w:szCs w:val="28"/>
        </w:rPr>
        <w:t xml:space="preserve"> vs. </w:t>
      </w:r>
      <w:proofErr w:type="spellStart"/>
      <w:r w:rsidRPr="008C59D9">
        <w:rPr>
          <w:sz w:val="28"/>
          <w:szCs w:val="28"/>
        </w:rPr>
        <w:t>bigeminal</w:t>
      </w:r>
      <w:proofErr w:type="spellEnd"/>
      <w:r w:rsidRPr="008C59D9">
        <w:rPr>
          <w:sz w:val="28"/>
          <w:szCs w:val="28"/>
        </w:rPr>
        <w:t xml:space="preserve"> pulse vs. </w:t>
      </w:r>
      <w:proofErr w:type="spellStart"/>
      <w:r w:rsidRPr="008C59D9">
        <w:rPr>
          <w:sz w:val="28"/>
          <w:szCs w:val="28"/>
        </w:rPr>
        <w:t>pulsus</w:t>
      </w:r>
      <w:proofErr w:type="spellEnd"/>
      <w:r w:rsidRPr="008C59D9">
        <w:rPr>
          <w:sz w:val="28"/>
          <w:szCs w:val="28"/>
        </w:rPr>
        <w:t xml:space="preserve"> </w:t>
      </w:r>
      <w:proofErr w:type="spellStart"/>
      <w:r w:rsidRPr="008C59D9">
        <w:rPr>
          <w:sz w:val="28"/>
          <w:szCs w:val="28"/>
        </w:rPr>
        <w:t>paradoxis</w:t>
      </w:r>
      <w:proofErr w:type="spellEnd"/>
    </w:p>
    <w:p w:rsidR="000F30DA" w:rsidRPr="007D3116" w:rsidRDefault="000F30DA" w:rsidP="000F30DA">
      <w:pPr>
        <w:pStyle w:val="ListParagraph"/>
        <w:autoSpaceDE w:val="0"/>
        <w:autoSpaceDN w:val="0"/>
        <w:adjustRightInd w:val="0"/>
        <w:spacing w:after="0" w:line="240" w:lineRule="auto"/>
        <w:ind w:firstLine="360"/>
        <w:rPr>
          <w:rFonts w:ascii="Arial" w:hAnsi="Arial" w:cs="Arial"/>
          <w:sz w:val="24"/>
          <w:szCs w:val="24"/>
        </w:rPr>
      </w:pPr>
      <w:r w:rsidRPr="007D3116">
        <w:rPr>
          <w:rFonts w:ascii="Arial" w:hAnsi="Arial" w:cs="Arial"/>
          <w:sz w:val="24"/>
          <w:szCs w:val="24"/>
        </w:rPr>
        <w:t>Bounding pulse</w:t>
      </w:r>
    </w:p>
    <w:p w:rsidR="000F30DA" w:rsidRPr="007D3116" w:rsidRDefault="000F30DA" w:rsidP="000F30DA">
      <w:pPr>
        <w:pStyle w:val="ListParagraph"/>
        <w:autoSpaceDE w:val="0"/>
        <w:autoSpaceDN w:val="0"/>
        <w:adjustRightInd w:val="0"/>
        <w:spacing w:after="0" w:line="240" w:lineRule="auto"/>
        <w:ind w:left="1440"/>
        <w:rPr>
          <w:rFonts w:ascii="Arial" w:hAnsi="Arial" w:cs="Arial"/>
          <w:sz w:val="24"/>
          <w:szCs w:val="24"/>
        </w:rPr>
      </w:pPr>
      <w:r>
        <w:rPr>
          <w:rFonts w:ascii="Arial" w:hAnsi="Arial" w:cs="Arial"/>
          <w:sz w:val="24"/>
          <w:szCs w:val="24"/>
        </w:rPr>
        <w:t>A</w:t>
      </w:r>
      <w:r w:rsidRPr="007D3116">
        <w:rPr>
          <w:rFonts w:ascii="Arial" w:hAnsi="Arial" w:cs="Arial"/>
          <w:sz w:val="24"/>
          <w:szCs w:val="24"/>
        </w:rPr>
        <w:t xml:space="preserve"> pulse that feels full and spring</w:t>
      </w:r>
      <w:r>
        <w:rPr>
          <w:rFonts w:ascii="Arial" w:hAnsi="Arial" w:cs="Arial"/>
          <w:sz w:val="24"/>
          <w:szCs w:val="24"/>
        </w:rPr>
        <w:t xml:space="preserve"> </w:t>
      </w:r>
      <w:r w:rsidRPr="007D3116">
        <w:rPr>
          <w:rFonts w:ascii="Arial" w:hAnsi="Arial" w:cs="Arial"/>
          <w:sz w:val="24"/>
          <w:szCs w:val="24"/>
        </w:rPr>
        <w:t>like on palpation as a result of an increased thrust of cardiac contraction or an increased volume of circulating blood within the elastic structures of the vascular system</w:t>
      </w:r>
    </w:p>
    <w:p w:rsidR="000F30DA" w:rsidRPr="000F30DA" w:rsidRDefault="000F30DA" w:rsidP="000F30DA">
      <w:pPr>
        <w:autoSpaceDE w:val="0"/>
        <w:autoSpaceDN w:val="0"/>
        <w:adjustRightInd w:val="0"/>
        <w:spacing w:after="0" w:line="240" w:lineRule="auto"/>
        <w:ind w:left="720" w:firstLine="360"/>
        <w:rPr>
          <w:rFonts w:ascii="Arial" w:hAnsi="Arial" w:cs="Arial"/>
          <w:sz w:val="24"/>
          <w:szCs w:val="24"/>
        </w:rPr>
      </w:pPr>
      <w:proofErr w:type="spellStart"/>
      <w:r w:rsidRPr="000F30DA">
        <w:rPr>
          <w:rFonts w:ascii="Arial" w:hAnsi="Arial" w:cs="Arial"/>
          <w:sz w:val="24"/>
          <w:szCs w:val="24"/>
        </w:rPr>
        <w:t>Pulsus</w:t>
      </w:r>
      <w:proofErr w:type="spellEnd"/>
      <w:r w:rsidRPr="000F30DA">
        <w:rPr>
          <w:rFonts w:ascii="Arial" w:hAnsi="Arial" w:cs="Arial"/>
          <w:sz w:val="24"/>
          <w:szCs w:val="24"/>
        </w:rPr>
        <w:t xml:space="preserve"> </w:t>
      </w:r>
      <w:proofErr w:type="spellStart"/>
      <w:r w:rsidRPr="000F30DA">
        <w:rPr>
          <w:rFonts w:ascii="Arial" w:hAnsi="Arial" w:cs="Arial"/>
          <w:sz w:val="24"/>
          <w:szCs w:val="24"/>
        </w:rPr>
        <w:t>alternans</w:t>
      </w:r>
      <w:proofErr w:type="spellEnd"/>
    </w:p>
    <w:p w:rsidR="000F30DA" w:rsidRPr="0098044A" w:rsidRDefault="000F30DA" w:rsidP="000F30DA">
      <w:pPr>
        <w:pStyle w:val="ListParagraph"/>
        <w:autoSpaceDE w:val="0"/>
        <w:autoSpaceDN w:val="0"/>
        <w:adjustRightInd w:val="0"/>
        <w:spacing w:after="0" w:line="240" w:lineRule="auto"/>
        <w:ind w:left="1440"/>
        <w:rPr>
          <w:rFonts w:ascii="Arial" w:hAnsi="Arial" w:cs="Arial"/>
          <w:sz w:val="24"/>
          <w:szCs w:val="24"/>
        </w:rPr>
      </w:pPr>
      <w:r>
        <w:rPr>
          <w:rFonts w:ascii="Arial" w:hAnsi="Arial" w:cs="Arial"/>
          <w:sz w:val="24"/>
          <w:szCs w:val="24"/>
        </w:rPr>
        <w:t>A</w:t>
      </w:r>
      <w:r w:rsidRPr="007D3116">
        <w:rPr>
          <w:rFonts w:ascii="Arial" w:hAnsi="Arial" w:cs="Arial"/>
          <w:sz w:val="24"/>
          <w:szCs w:val="24"/>
        </w:rPr>
        <w:t>lternating beats are so weak as to be undetected, causing apparent halving of the pulse rate</w:t>
      </w:r>
    </w:p>
    <w:p w:rsidR="000F30DA" w:rsidRPr="000F30DA" w:rsidRDefault="000F30DA" w:rsidP="000F30DA">
      <w:pPr>
        <w:autoSpaceDE w:val="0"/>
        <w:autoSpaceDN w:val="0"/>
        <w:adjustRightInd w:val="0"/>
        <w:spacing w:after="0" w:line="240" w:lineRule="auto"/>
        <w:ind w:left="360" w:firstLine="720"/>
        <w:rPr>
          <w:rFonts w:ascii="Arial" w:hAnsi="Arial" w:cs="Arial"/>
          <w:sz w:val="24"/>
          <w:szCs w:val="24"/>
        </w:rPr>
      </w:pPr>
      <w:proofErr w:type="spellStart"/>
      <w:r w:rsidRPr="000F30DA">
        <w:rPr>
          <w:rFonts w:ascii="Arial" w:hAnsi="Arial" w:cs="Arial"/>
          <w:sz w:val="24"/>
          <w:szCs w:val="24"/>
        </w:rPr>
        <w:t>Bigeminal</w:t>
      </w:r>
      <w:proofErr w:type="spellEnd"/>
      <w:r w:rsidRPr="000F30DA">
        <w:rPr>
          <w:rFonts w:ascii="Arial" w:hAnsi="Arial" w:cs="Arial"/>
          <w:sz w:val="24"/>
          <w:szCs w:val="24"/>
        </w:rPr>
        <w:t xml:space="preserve"> pulse</w:t>
      </w:r>
    </w:p>
    <w:p w:rsidR="000F30DA" w:rsidRPr="007D3116" w:rsidRDefault="000F30DA" w:rsidP="000F30DA">
      <w:pPr>
        <w:pStyle w:val="ListParagraph"/>
        <w:autoSpaceDE w:val="0"/>
        <w:autoSpaceDN w:val="0"/>
        <w:adjustRightInd w:val="0"/>
        <w:spacing w:after="0" w:line="240" w:lineRule="auto"/>
        <w:ind w:left="1440"/>
        <w:rPr>
          <w:rFonts w:ascii="Arial" w:hAnsi="Arial" w:cs="Arial"/>
          <w:sz w:val="24"/>
          <w:szCs w:val="24"/>
        </w:rPr>
      </w:pPr>
      <w:r w:rsidRPr="007D3116">
        <w:rPr>
          <w:rFonts w:ascii="Arial" w:hAnsi="Arial" w:cs="Arial"/>
          <w:sz w:val="24"/>
          <w:szCs w:val="24"/>
        </w:rPr>
        <w:t>Two beats occur in rapid succession, the groups of two being separated by a longer interval</w:t>
      </w:r>
    </w:p>
    <w:p w:rsidR="000F30DA" w:rsidRPr="000F30DA" w:rsidRDefault="000F30DA" w:rsidP="000F30DA">
      <w:pPr>
        <w:autoSpaceDE w:val="0"/>
        <w:autoSpaceDN w:val="0"/>
        <w:adjustRightInd w:val="0"/>
        <w:spacing w:after="0" w:line="240" w:lineRule="auto"/>
        <w:ind w:left="360" w:firstLine="720"/>
        <w:rPr>
          <w:rFonts w:ascii="Arial" w:hAnsi="Arial" w:cs="Arial"/>
          <w:sz w:val="24"/>
          <w:szCs w:val="24"/>
        </w:rPr>
      </w:pPr>
      <w:proofErr w:type="spellStart"/>
      <w:r w:rsidRPr="000F30DA">
        <w:rPr>
          <w:rFonts w:ascii="Arial" w:hAnsi="Arial" w:cs="Arial"/>
          <w:sz w:val="24"/>
          <w:szCs w:val="24"/>
        </w:rPr>
        <w:t>Pulsus</w:t>
      </w:r>
      <w:proofErr w:type="spellEnd"/>
      <w:r w:rsidRPr="000F30DA">
        <w:rPr>
          <w:rFonts w:ascii="Arial" w:hAnsi="Arial" w:cs="Arial"/>
          <w:sz w:val="24"/>
          <w:szCs w:val="24"/>
        </w:rPr>
        <w:t xml:space="preserve"> </w:t>
      </w:r>
      <w:proofErr w:type="spellStart"/>
      <w:r w:rsidRPr="000F30DA">
        <w:rPr>
          <w:rFonts w:ascii="Arial" w:hAnsi="Arial" w:cs="Arial"/>
          <w:sz w:val="24"/>
          <w:szCs w:val="24"/>
        </w:rPr>
        <w:t>Paradoxus</w:t>
      </w:r>
      <w:proofErr w:type="spellEnd"/>
    </w:p>
    <w:p w:rsidR="000F30DA" w:rsidRPr="007D3116" w:rsidRDefault="000F30DA" w:rsidP="000F30DA">
      <w:pPr>
        <w:pStyle w:val="ListParagraph"/>
        <w:autoSpaceDE w:val="0"/>
        <w:autoSpaceDN w:val="0"/>
        <w:adjustRightInd w:val="0"/>
        <w:spacing w:after="0" w:line="240" w:lineRule="auto"/>
        <w:ind w:left="1440"/>
        <w:rPr>
          <w:rFonts w:ascii="Arial" w:hAnsi="Arial" w:cs="Arial"/>
          <w:sz w:val="24"/>
          <w:szCs w:val="24"/>
        </w:rPr>
      </w:pPr>
      <w:r w:rsidRPr="007D3116">
        <w:rPr>
          <w:rFonts w:ascii="Arial" w:hAnsi="Arial" w:cs="Arial"/>
          <w:sz w:val="24"/>
          <w:szCs w:val="24"/>
        </w:rPr>
        <w:t>Strong on expiration, weak on inspiration</w:t>
      </w:r>
    </w:p>
    <w:p w:rsidR="000F30DA" w:rsidRPr="000F30DA" w:rsidRDefault="000F30DA" w:rsidP="000F30DA">
      <w:pPr>
        <w:pStyle w:val="ListParagraph"/>
        <w:autoSpaceDE w:val="0"/>
        <w:autoSpaceDN w:val="0"/>
        <w:adjustRightInd w:val="0"/>
        <w:spacing w:after="0" w:line="240" w:lineRule="auto"/>
        <w:ind w:left="1440"/>
        <w:rPr>
          <w:rFonts w:ascii="Arial" w:hAnsi="Arial" w:cs="Arial"/>
          <w:sz w:val="24"/>
          <w:szCs w:val="24"/>
        </w:rPr>
      </w:pPr>
      <w:r>
        <w:rPr>
          <w:rFonts w:ascii="Arial" w:hAnsi="Arial" w:cs="Arial"/>
          <w:sz w:val="24"/>
          <w:szCs w:val="24"/>
        </w:rPr>
        <w:t>P</w:t>
      </w:r>
      <w:r w:rsidRPr="007D3116">
        <w:rPr>
          <w:rFonts w:ascii="Arial" w:hAnsi="Arial" w:cs="Arial"/>
          <w:sz w:val="24"/>
          <w:szCs w:val="24"/>
        </w:rPr>
        <w:t>resent if difference in systolic pressure varies &gt; 15 mm Hg between inspiration and expiration</w:t>
      </w:r>
    </w:p>
    <w:p w:rsidR="000E1288" w:rsidRPr="008C59D9" w:rsidRDefault="000E1288" w:rsidP="0080705D">
      <w:pPr>
        <w:pStyle w:val="ListParagraph"/>
        <w:numPr>
          <w:ilvl w:val="0"/>
          <w:numId w:val="2"/>
        </w:numPr>
        <w:rPr>
          <w:sz w:val="28"/>
          <w:szCs w:val="28"/>
        </w:rPr>
      </w:pPr>
      <w:r w:rsidRPr="008C59D9">
        <w:rPr>
          <w:sz w:val="28"/>
          <w:szCs w:val="28"/>
        </w:rPr>
        <w:t>Cardiac auscultation</w:t>
      </w:r>
    </w:p>
    <w:p w:rsidR="000E1288" w:rsidRPr="008C59D9" w:rsidRDefault="000E1288" w:rsidP="0080705D">
      <w:pPr>
        <w:pStyle w:val="ListParagraph"/>
        <w:numPr>
          <w:ilvl w:val="0"/>
          <w:numId w:val="2"/>
        </w:numPr>
        <w:rPr>
          <w:sz w:val="28"/>
          <w:szCs w:val="28"/>
        </w:rPr>
      </w:pPr>
      <w:r w:rsidRPr="008C59D9">
        <w:rPr>
          <w:sz w:val="28"/>
          <w:szCs w:val="28"/>
        </w:rPr>
        <w:t>Location of pulses</w:t>
      </w:r>
    </w:p>
    <w:p w:rsidR="000F30DA" w:rsidRPr="000F30DA" w:rsidRDefault="000E1288" w:rsidP="000F30DA">
      <w:pPr>
        <w:pStyle w:val="ListParagraph"/>
        <w:numPr>
          <w:ilvl w:val="0"/>
          <w:numId w:val="2"/>
        </w:numPr>
        <w:rPr>
          <w:sz w:val="28"/>
          <w:szCs w:val="28"/>
        </w:rPr>
      </w:pPr>
      <w:r w:rsidRPr="008C59D9">
        <w:rPr>
          <w:sz w:val="28"/>
          <w:szCs w:val="28"/>
        </w:rPr>
        <w:t>Pulse grading</w:t>
      </w:r>
    </w:p>
    <w:p w:rsidR="000F30DA" w:rsidRPr="000F30DA" w:rsidRDefault="000F30DA" w:rsidP="000F30DA">
      <w:pPr>
        <w:autoSpaceDE w:val="0"/>
        <w:autoSpaceDN w:val="0"/>
        <w:adjustRightInd w:val="0"/>
        <w:spacing w:after="0" w:line="240" w:lineRule="auto"/>
        <w:ind w:firstLine="720"/>
        <w:rPr>
          <w:rFonts w:ascii="Arial" w:hAnsi="Arial" w:cs="Arial"/>
          <w:sz w:val="24"/>
          <w:szCs w:val="24"/>
        </w:rPr>
      </w:pPr>
      <w:r w:rsidRPr="000F30DA">
        <w:rPr>
          <w:rFonts w:ascii="Arial" w:hAnsi="Arial" w:cs="Arial"/>
          <w:sz w:val="24"/>
          <w:szCs w:val="24"/>
        </w:rPr>
        <w:t>3 +</w:t>
      </w:r>
      <w:r w:rsidRPr="000F30DA">
        <w:rPr>
          <w:rFonts w:ascii="Arial" w:hAnsi="Arial" w:cs="Arial"/>
          <w:sz w:val="24"/>
          <w:szCs w:val="24"/>
        </w:rPr>
        <w:tab/>
      </w:r>
      <w:r w:rsidRPr="000F30DA">
        <w:rPr>
          <w:rFonts w:ascii="Arial" w:hAnsi="Arial" w:cs="Arial"/>
          <w:sz w:val="24"/>
          <w:szCs w:val="24"/>
        </w:rPr>
        <w:tab/>
        <w:t>Bounding</w:t>
      </w:r>
    </w:p>
    <w:p w:rsidR="000F30DA" w:rsidRPr="000F30DA" w:rsidRDefault="000F30DA" w:rsidP="000F30DA">
      <w:pPr>
        <w:autoSpaceDE w:val="0"/>
        <w:autoSpaceDN w:val="0"/>
        <w:adjustRightInd w:val="0"/>
        <w:spacing w:after="0" w:line="240" w:lineRule="auto"/>
        <w:ind w:firstLine="720"/>
        <w:rPr>
          <w:rFonts w:ascii="Arial" w:hAnsi="Arial" w:cs="Arial"/>
          <w:sz w:val="24"/>
          <w:szCs w:val="24"/>
        </w:rPr>
      </w:pPr>
      <w:r w:rsidRPr="000F30DA">
        <w:rPr>
          <w:rFonts w:ascii="Arial" w:hAnsi="Arial" w:cs="Arial"/>
          <w:sz w:val="24"/>
          <w:szCs w:val="24"/>
        </w:rPr>
        <w:t>2 +</w:t>
      </w:r>
      <w:r w:rsidRPr="000F30DA">
        <w:rPr>
          <w:rFonts w:ascii="Arial" w:hAnsi="Arial" w:cs="Arial"/>
          <w:sz w:val="24"/>
          <w:szCs w:val="24"/>
        </w:rPr>
        <w:tab/>
      </w:r>
      <w:r w:rsidRPr="000F30DA">
        <w:rPr>
          <w:rFonts w:ascii="Arial" w:hAnsi="Arial" w:cs="Arial"/>
          <w:sz w:val="24"/>
          <w:szCs w:val="24"/>
        </w:rPr>
        <w:tab/>
        <w:t>Brisk, expected, normal</w:t>
      </w:r>
    </w:p>
    <w:p w:rsidR="000F30DA" w:rsidRPr="000F30DA" w:rsidRDefault="000F30DA" w:rsidP="000F30DA">
      <w:pPr>
        <w:autoSpaceDE w:val="0"/>
        <w:autoSpaceDN w:val="0"/>
        <w:adjustRightInd w:val="0"/>
        <w:spacing w:after="0" w:line="240" w:lineRule="auto"/>
        <w:ind w:firstLine="720"/>
        <w:rPr>
          <w:rFonts w:ascii="Arial" w:hAnsi="Arial" w:cs="Arial"/>
          <w:sz w:val="24"/>
          <w:szCs w:val="24"/>
        </w:rPr>
      </w:pPr>
      <w:r w:rsidRPr="000F30DA">
        <w:rPr>
          <w:rFonts w:ascii="Arial" w:hAnsi="Arial" w:cs="Arial"/>
          <w:sz w:val="24"/>
          <w:szCs w:val="24"/>
        </w:rPr>
        <w:t xml:space="preserve">1 + </w:t>
      </w:r>
      <w:r w:rsidRPr="000F30DA">
        <w:rPr>
          <w:rFonts w:ascii="Arial" w:hAnsi="Arial" w:cs="Arial"/>
          <w:sz w:val="24"/>
          <w:szCs w:val="24"/>
        </w:rPr>
        <w:tab/>
      </w:r>
      <w:r>
        <w:rPr>
          <w:rFonts w:ascii="Arial" w:hAnsi="Arial" w:cs="Arial"/>
          <w:sz w:val="24"/>
          <w:szCs w:val="24"/>
        </w:rPr>
        <w:tab/>
      </w:r>
      <w:r w:rsidRPr="000F30DA">
        <w:rPr>
          <w:rFonts w:ascii="Arial" w:hAnsi="Arial" w:cs="Arial"/>
          <w:sz w:val="24"/>
          <w:szCs w:val="24"/>
        </w:rPr>
        <w:t>Diminished, weaker than expected</w:t>
      </w:r>
    </w:p>
    <w:p w:rsidR="000F30DA" w:rsidRPr="000F30DA" w:rsidRDefault="000F30DA" w:rsidP="000F30DA">
      <w:pPr>
        <w:autoSpaceDE w:val="0"/>
        <w:autoSpaceDN w:val="0"/>
        <w:adjustRightInd w:val="0"/>
        <w:spacing w:after="0" w:line="240" w:lineRule="auto"/>
        <w:ind w:firstLine="720"/>
        <w:rPr>
          <w:rFonts w:ascii="Arial" w:hAnsi="Arial" w:cs="Arial"/>
          <w:sz w:val="24"/>
          <w:szCs w:val="24"/>
        </w:rPr>
      </w:pPr>
      <w:r w:rsidRPr="000F30DA">
        <w:rPr>
          <w:rFonts w:ascii="Arial" w:hAnsi="Arial" w:cs="Arial"/>
          <w:sz w:val="24"/>
          <w:szCs w:val="24"/>
        </w:rPr>
        <w:t>0</w:t>
      </w:r>
      <w:r w:rsidRPr="000F30DA">
        <w:rPr>
          <w:rFonts w:ascii="Arial" w:hAnsi="Arial" w:cs="Arial"/>
          <w:sz w:val="24"/>
          <w:szCs w:val="24"/>
        </w:rPr>
        <w:tab/>
      </w:r>
      <w:r w:rsidRPr="000F30DA">
        <w:rPr>
          <w:rFonts w:ascii="Arial" w:hAnsi="Arial" w:cs="Arial"/>
          <w:sz w:val="24"/>
          <w:szCs w:val="24"/>
        </w:rPr>
        <w:tab/>
        <w:t>Absent, unable to palpate</w:t>
      </w:r>
    </w:p>
    <w:p w:rsidR="000F30DA" w:rsidRDefault="000F30DA" w:rsidP="000F30DA">
      <w:pPr>
        <w:pStyle w:val="ListParagraph"/>
        <w:rPr>
          <w:sz w:val="28"/>
          <w:szCs w:val="28"/>
        </w:rPr>
      </w:pPr>
    </w:p>
    <w:p w:rsidR="000F30DA" w:rsidRDefault="000F30DA" w:rsidP="000F30DA">
      <w:pPr>
        <w:pStyle w:val="ListParagraph"/>
        <w:rPr>
          <w:sz w:val="28"/>
          <w:szCs w:val="28"/>
        </w:rPr>
      </w:pPr>
    </w:p>
    <w:p w:rsidR="000F30DA" w:rsidRPr="008C59D9" w:rsidRDefault="000F30DA" w:rsidP="000F30DA">
      <w:pPr>
        <w:pStyle w:val="ListParagraph"/>
        <w:rPr>
          <w:sz w:val="28"/>
          <w:szCs w:val="28"/>
        </w:rPr>
      </w:pPr>
    </w:p>
    <w:p w:rsidR="000E1288" w:rsidRPr="008C59D9" w:rsidRDefault="000E1288" w:rsidP="0080705D">
      <w:pPr>
        <w:pStyle w:val="ListParagraph"/>
        <w:numPr>
          <w:ilvl w:val="0"/>
          <w:numId w:val="2"/>
        </w:numPr>
        <w:rPr>
          <w:sz w:val="28"/>
          <w:szCs w:val="28"/>
        </w:rPr>
      </w:pPr>
      <w:r w:rsidRPr="008C59D9">
        <w:rPr>
          <w:sz w:val="28"/>
          <w:szCs w:val="28"/>
        </w:rPr>
        <w:lastRenderedPageBreak/>
        <w:t>Edema grading</w:t>
      </w:r>
    </w:p>
    <w:p w:rsidR="000E1288" w:rsidRPr="008C59D9" w:rsidRDefault="000E1288" w:rsidP="0080705D">
      <w:pPr>
        <w:pStyle w:val="ListParagraph"/>
        <w:numPr>
          <w:ilvl w:val="0"/>
          <w:numId w:val="2"/>
        </w:numPr>
        <w:rPr>
          <w:sz w:val="28"/>
          <w:szCs w:val="28"/>
        </w:rPr>
      </w:pPr>
      <w:r w:rsidRPr="008C59D9">
        <w:rPr>
          <w:sz w:val="28"/>
          <w:szCs w:val="28"/>
        </w:rPr>
        <w:t>Allen test</w:t>
      </w:r>
    </w:p>
    <w:p w:rsidR="000E1288" w:rsidRPr="008C59D9" w:rsidRDefault="000E1288" w:rsidP="0080705D">
      <w:pPr>
        <w:pStyle w:val="ListParagraph"/>
        <w:numPr>
          <w:ilvl w:val="0"/>
          <w:numId w:val="2"/>
        </w:numPr>
        <w:rPr>
          <w:sz w:val="28"/>
          <w:szCs w:val="28"/>
        </w:rPr>
      </w:pPr>
      <w:r w:rsidRPr="008C59D9">
        <w:rPr>
          <w:sz w:val="28"/>
          <w:szCs w:val="28"/>
        </w:rPr>
        <w:t>Capillary refill test</w:t>
      </w:r>
    </w:p>
    <w:p w:rsidR="000E1288" w:rsidRPr="008C59D9" w:rsidRDefault="000E1288" w:rsidP="0080705D">
      <w:pPr>
        <w:pStyle w:val="ListParagraph"/>
        <w:numPr>
          <w:ilvl w:val="0"/>
          <w:numId w:val="2"/>
        </w:numPr>
        <w:rPr>
          <w:sz w:val="28"/>
          <w:szCs w:val="28"/>
        </w:rPr>
      </w:pPr>
      <w:r w:rsidRPr="008C59D9">
        <w:rPr>
          <w:sz w:val="28"/>
          <w:szCs w:val="28"/>
        </w:rPr>
        <w:t>Abdominal regions</w:t>
      </w:r>
    </w:p>
    <w:p w:rsidR="000E1288" w:rsidRDefault="001D7672" w:rsidP="0080705D">
      <w:pPr>
        <w:pStyle w:val="ListParagraph"/>
        <w:numPr>
          <w:ilvl w:val="0"/>
          <w:numId w:val="2"/>
        </w:numPr>
        <w:rPr>
          <w:sz w:val="28"/>
          <w:szCs w:val="28"/>
        </w:rPr>
      </w:pPr>
      <w:r>
        <w:rPr>
          <w:noProof/>
        </w:rPr>
        <w:drawing>
          <wp:anchor distT="0" distB="0" distL="114300" distR="114300" simplePos="0" relativeHeight="251659264" behindDoc="0" locked="0" layoutInCell="1" allowOverlap="1" wp14:anchorId="7C3B1C6B" wp14:editId="02BE1DC6">
            <wp:simplePos x="0" y="0"/>
            <wp:positionH relativeFrom="column">
              <wp:posOffset>2377440</wp:posOffset>
            </wp:positionH>
            <wp:positionV relativeFrom="paragraph">
              <wp:posOffset>396875</wp:posOffset>
            </wp:positionV>
            <wp:extent cx="3572510" cy="1938020"/>
            <wp:effectExtent l="0" t="0" r="8890" b="5080"/>
            <wp:wrapSquare wrapText="bothSides"/>
            <wp:docPr id="3" name="Content Placeholder 3" descr="abdominal_pain.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abdominal_pain.jpg"/>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572510" cy="193802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0E1288" w:rsidRPr="008C59D9">
        <w:rPr>
          <w:sz w:val="28"/>
          <w:szCs w:val="28"/>
        </w:rPr>
        <w:t>Examples of referred pain</w:t>
      </w:r>
    </w:p>
    <w:p w:rsidR="001D7672" w:rsidRDefault="001D7672" w:rsidP="001D7672">
      <w:pPr>
        <w:pStyle w:val="ListParagraph"/>
        <w:rPr>
          <w:sz w:val="28"/>
          <w:szCs w:val="28"/>
        </w:rPr>
      </w:pPr>
    </w:p>
    <w:p w:rsidR="001D7672" w:rsidRDefault="001D7672" w:rsidP="001D7672">
      <w:pPr>
        <w:pStyle w:val="ListParagraph"/>
        <w:rPr>
          <w:sz w:val="28"/>
          <w:szCs w:val="28"/>
        </w:rPr>
      </w:pPr>
    </w:p>
    <w:p w:rsidR="001D7672" w:rsidRDefault="001D7672" w:rsidP="001D7672">
      <w:pPr>
        <w:pStyle w:val="ListParagraph"/>
        <w:rPr>
          <w:sz w:val="28"/>
          <w:szCs w:val="28"/>
        </w:rPr>
      </w:pPr>
    </w:p>
    <w:p w:rsidR="001D7672" w:rsidRDefault="001D7672" w:rsidP="001D7672">
      <w:pPr>
        <w:pStyle w:val="ListParagraph"/>
        <w:rPr>
          <w:sz w:val="28"/>
          <w:szCs w:val="28"/>
        </w:rPr>
      </w:pPr>
    </w:p>
    <w:p w:rsidR="001D7672" w:rsidRDefault="001D7672" w:rsidP="001D7672">
      <w:pPr>
        <w:pStyle w:val="ListParagraph"/>
        <w:rPr>
          <w:sz w:val="28"/>
          <w:szCs w:val="28"/>
        </w:rPr>
      </w:pPr>
    </w:p>
    <w:p w:rsidR="001D7672" w:rsidRDefault="001D7672" w:rsidP="001D7672">
      <w:pPr>
        <w:pStyle w:val="ListParagraph"/>
        <w:rPr>
          <w:sz w:val="28"/>
          <w:szCs w:val="28"/>
        </w:rPr>
      </w:pPr>
    </w:p>
    <w:p w:rsidR="001D7672" w:rsidRDefault="001D7672" w:rsidP="001D7672">
      <w:pPr>
        <w:pStyle w:val="ListParagraph"/>
        <w:rPr>
          <w:sz w:val="28"/>
          <w:szCs w:val="28"/>
        </w:rPr>
      </w:pPr>
    </w:p>
    <w:p w:rsidR="001D7672" w:rsidRDefault="001D7672" w:rsidP="001D7672">
      <w:pPr>
        <w:pStyle w:val="ListParagraph"/>
        <w:rPr>
          <w:sz w:val="28"/>
          <w:szCs w:val="28"/>
        </w:rPr>
      </w:pPr>
    </w:p>
    <w:p w:rsidR="001D7672" w:rsidRPr="008C59D9" w:rsidRDefault="001D7672" w:rsidP="001D7672">
      <w:pPr>
        <w:pStyle w:val="ListParagraph"/>
        <w:rPr>
          <w:sz w:val="28"/>
          <w:szCs w:val="28"/>
        </w:rPr>
      </w:pPr>
    </w:p>
    <w:p w:rsidR="000E1288" w:rsidRDefault="000E1288" w:rsidP="0080705D">
      <w:pPr>
        <w:pStyle w:val="ListParagraph"/>
        <w:numPr>
          <w:ilvl w:val="0"/>
          <w:numId w:val="2"/>
        </w:numPr>
        <w:rPr>
          <w:sz w:val="28"/>
          <w:szCs w:val="28"/>
        </w:rPr>
      </w:pPr>
      <w:r w:rsidRPr="008C59D9">
        <w:rPr>
          <w:sz w:val="28"/>
          <w:szCs w:val="28"/>
        </w:rPr>
        <w:t>Parts of abdominal examination</w:t>
      </w:r>
    </w:p>
    <w:p w:rsidR="001D7672" w:rsidRPr="00CC6E0C" w:rsidRDefault="001D7672" w:rsidP="001D7672">
      <w:pPr>
        <w:pStyle w:val="ListParagraph"/>
        <w:autoSpaceDE w:val="0"/>
        <w:autoSpaceDN w:val="0"/>
        <w:adjustRightInd w:val="0"/>
        <w:spacing w:after="0" w:line="240" w:lineRule="auto"/>
        <w:ind w:firstLine="720"/>
        <w:rPr>
          <w:rFonts w:ascii="Arial" w:hAnsi="Arial" w:cs="Arial"/>
          <w:bCs/>
          <w:sz w:val="24"/>
          <w:szCs w:val="24"/>
        </w:rPr>
      </w:pPr>
      <w:r w:rsidRPr="00CC6E0C">
        <w:rPr>
          <w:rFonts w:ascii="Arial" w:hAnsi="Arial" w:cs="Arial"/>
          <w:bCs/>
          <w:sz w:val="24"/>
          <w:szCs w:val="24"/>
        </w:rPr>
        <w:t>LOOK - INSPECTION</w:t>
      </w:r>
    </w:p>
    <w:p w:rsidR="001D7672" w:rsidRPr="00CC6E0C" w:rsidRDefault="001D7672" w:rsidP="001D7672">
      <w:pPr>
        <w:pStyle w:val="ListParagraph"/>
        <w:autoSpaceDE w:val="0"/>
        <w:autoSpaceDN w:val="0"/>
        <w:adjustRightInd w:val="0"/>
        <w:spacing w:after="0" w:line="240" w:lineRule="auto"/>
        <w:ind w:firstLine="720"/>
        <w:rPr>
          <w:rFonts w:ascii="Arial" w:hAnsi="Arial" w:cs="Arial"/>
          <w:bCs/>
          <w:sz w:val="24"/>
          <w:szCs w:val="24"/>
        </w:rPr>
      </w:pPr>
      <w:r w:rsidRPr="00CC6E0C">
        <w:rPr>
          <w:rFonts w:ascii="Arial" w:hAnsi="Arial" w:cs="Arial"/>
          <w:bCs/>
          <w:sz w:val="24"/>
          <w:szCs w:val="24"/>
        </w:rPr>
        <w:t>LISTEN - AUSCULTATION</w:t>
      </w:r>
    </w:p>
    <w:p w:rsidR="001D7672" w:rsidRPr="00CC6E0C" w:rsidRDefault="001D7672" w:rsidP="001D7672">
      <w:pPr>
        <w:pStyle w:val="ListParagraph"/>
        <w:autoSpaceDE w:val="0"/>
        <w:autoSpaceDN w:val="0"/>
        <w:adjustRightInd w:val="0"/>
        <w:spacing w:after="0" w:line="240" w:lineRule="auto"/>
        <w:ind w:firstLine="720"/>
        <w:rPr>
          <w:rFonts w:ascii="Arial" w:hAnsi="Arial" w:cs="Arial"/>
          <w:bCs/>
          <w:sz w:val="24"/>
          <w:szCs w:val="24"/>
        </w:rPr>
      </w:pPr>
      <w:r w:rsidRPr="00CC6E0C">
        <w:rPr>
          <w:rFonts w:ascii="Arial" w:hAnsi="Arial" w:cs="Arial"/>
          <w:bCs/>
          <w:sz w:val="24"/>
          <w:szCs w:val="24"/>
        </w:rPr>
        <w:t>PERCUSS</w:t>
      </w:r>
    </w:p>
    <w:p w:rsidR="001D7672" w:rsidRPr="001D7672" w:rsidRDefault="001D7672" w:rsidP="001D7672">
      <w:pPr>
        <w:pStyle w:val="ListParagraph"/>
        <w:autoSpaceDE w:val="0"/>
        <w:autoSpaceDN w:val="0"/>
        <w:adjustRightInd w:val="0"/>
        <w:spacing w:after="0" w:line="240" w:lineRule="auto"/>
        <w:ind w:firstLine="720"/>
        <w:rPr>
          <w:rFonts w:ascii="Arial" w:hAnsi="Arial" w:cs="Arial"/>
          <w:bCs/>
          <w:sz w:val="24"/>
          <w:szCs w:val="24"/>
        </w:rPr>
      </w:pPr>
      <w:r w:rsidRPr="00CC6E0C">
        <w:rPr>
          <w:rFonts w:ascii="Arial" w:hAnsi="Arial" w:cs="Arial"/>
          <w:bCs/>
          <w:sz w:val="24"/>
          <w:szCs w:val="24"/>
        </w:rPr>
        <w:t>PALPATE</w:t>
      </w:r>
    </w:p>
    <w:p w:rsidR="000E1288" w:rsidRDefault="000E1288" w:rsidP="0080705D">
      <w:pPr>
        <w:pStyle w:val="ListParagraph"/>
        <w:numPr>
          <w:ilvl w:val="0"/>
          <w:numId w:val="2"/>
        </w:numPr>
        <w:rPr>
          <w:sz w:val="28"/>
          <w:szCs w:val="28"/>
        </w:rPr>
      </w:pPr>
      <w:r w:rsidRPr="008C59D9">
        <w:rPr>
          <w:sz w:val="28"/>
          <w:szCs w:val="28"/>
        </w:rPr>
        <w:t>Auscultation bowel sounds</w:t>
      </w:r>
    </w:p>
    <w:p w:rsidR="001D7672" w:rsidRPr="00101459" w:rsidRDefault="001D7672" w:rsidP="001D7672">
      <w:pPr>
        <w:pStyle w:val="ListParagraph"/>
        <w:autoSpaceDE w:val="0"/>
        <w:autoSpaceDN w:val="0"/>
        <w:adjustRightInd w:val="0"/>
        <w:spacing w:after="0" w:line="240" w:lineRule="auto"/>
        <w:ind w:left="1440"/>
        <w:rPr>
          <w:rFonts w:ascii="Arial" w:hAnsi="Arial" w:cs="Arial"/>
          <w:sz w:val="24"/>
          <w:szCs w:val="24"/>
        </w:rPr>
      </w:pPr>
      <w:r w:rsidRPr="00101459">
        <w:rPr>
          <w:rFonts w:ascii="Arial" w:hAnsi="Arial" w:cs="Arial"/>
          <w:sz w:val="24"/>
          <w:szCs w:val="24"/>
        </w:rPr>
        <w:t>Place the diaphragm over the abdomen to hear bowel sounds (</w:t>
      </w:r>
      <w:proofErr w:type="spellStart"/>
      <w:r w:rsidRPr="00101459">
        <w:rPr>
          <w:rFonts w:ascii="Arial" w:hAnsi="Arial" w:cs="Arial"/>
          <w:sz w:val="24"/>
          <w:szCs w:val="24"/>
        </w:rPr>
        <w:t>borborygmi</w:t>
      </w:r>
      <w:proofErr w:type="spellEnd"/>
      <w:r w:rsidRPr="00101459">
        <w:rPr>
          <w:rFonts w:ascii="Arial" w:hAnsi="Arial" w:cs="Arial"/>
          <w:sz w:val="24"/>
          <w:szCs w:val="24"/>
        </w:rPr>
        <w:t>) which are long gurgles</w:t>
      </w:r>
      <w:r>
        <w:rPr>
          <w:rFonts w:ascii="Arial" w:hAnsi="Arial" w:cs="Arial"/>
          <w:sz w:val="24"/>
          <w:szCs w:val="24"/>
        </w:rPr>
        <w:t>.</w:t>
      </w:r>
    </w:p>
    <w:p w:rsidR="001D7672" w:rsidRPr="00101459" w:rsidRDefault="001D7672" w:rsidP="001D7672">
      <w:pPr>
        <w:pStyle w:val="ListParagraph"/>
        <w:autoSpaceDE w:val="0"/>
        <w:autoSpaceDN w:val="0"/>
        <w:adjustRightInd w:val="0"/>
        <w:spacing w:after="0" w:line="240" w:lineRule="auto"/>
        <w:ind w:left="1440"/>
        <w:rPr>
          <w:rFonts w:ascii="Arial" w:hAnsi="Arial" w:cs="Arial"/>
          <w:sz w:val="24"/>
          <w:szCs w:val="24"/>
        </w:rPr>
      </w:pPr>
      <w:r w:rsidRPr="00101459">
        <w:rPr>
          <w:rFonts w:ascii="Arial" w:hAnsi="Arial" w:cs="Arial"/>
          <w:sz w:val="24"/>
          <w:szCs w:val="24"/>
        </w:rPr>
        <w:t>These sounds are transmitted across the abdomen so it is not necessary to listen at several places</w:t>
      </w:r>
      <w:r>
        <w:rPr>
          <w:rFonts w:ascii="Arial" w:hAnsi="Arial" w:cs="Arial"/>
          <w:sz w:val="24"/>
          <w:szCs w:val="24"/>
        </w:rPr>
        <w:t>.</w:t>
      </w:r>
    </w:p>
    <w:p w:rsidR="001D7672" w:rsidRPr="001D7672" w:rsidRDefault="001D7672" w:rsidP="001D7672">
      <w:pPr>
        <w:pStyle w:val="ListParagraph"/>
        <w:autoSpaceDE w:val="0"/>
        <w:autoSpaceDN w:val="0"/>
        <w:adjustRightInd w:val="0"/>
        <w:spacing w:after="0" w:line="240" w:lineRule="auto"/>
        <w:ind w:left="1440"/>
        <w:rPr>
          <w:rFonts w:ascii="Arial" w:hAnsi="Arial" w:cs="Arial"/>
          <w:sz w:val="24"/>
          <w:szCs w:val="24"/>
        </w:rPr>
      </w:pPr>
      <w:r w:rsidRPr="00101459">
        <w:rPr>
          <w:rFonts w:ascii="Arial" w:hAnsi="Arial" w:cs="Arial"/>
          <w:sz w:val="24"/>
          <w:szCs w:val="24"/>
        </w:rPr>
        <w:t>The normal frequency of sound is 5-34 sounds per minute</w:t>
      </w:r>
      <w:r>
        <w:rPr>
          <w:rFonts w:ascii="Arial" w:hAnsi="Arial" w:cs="Arial"/>
          <w:sz w:val="24"/>
          <w:szCs w:val="24"/>
        </w:rPr>
        <w:t>.</w:t>
      </w:r>
    </w:p>
    <w:p w:rsidR="000E1288" w:rsidRPr="008C59D9" w:rsidRDefault="000E1288" w:rsidP="0080705D">
      <w:pPr>
        <w:pStyle w:val="ListParagraph"/>
        <w:numPr>
          <w:ilvl w:val="0"/>
          <w:numId w:val="2"/>
        </w:numPr>
        <w:rPr>
          <w:sz w:val="28"/>
          <w:szCs w:val="28"/>
        </w:rPr>
      </w:pPr>
      <w:r w:rsidRPr="008C59D9">
        <w:rPr>
          <w:sz w:val="28"/>
          <w:szCs w:val="28"/>
        </w:rPr>
        <w:t>Abdominal percussion</w:t>
      </w:r>
    </w:p>
    <w:p w:rsidR="000E1288" w:rsidRPr="008C59D9" w:rsidRDefault="00C31696" w:rsidP="0080705D">
      <w:pPr>
        <w:pStyle w:val="ListParagraph"/>
        <w:numPr>
          <w:ilvl w:val="0"/>
          <w:numId w:val="2"/>
        </w:numPr>
        <w:rPr>
          <w:sz w:val="28"/>
          <w:szCs w:val="28"/>
        </w:rPr>
      </w:pPr>
      <w:r w:rsidRPr="008C59D9">
        <w:rPr>
          <w:sz w:val="28"/>
          <w:szCs w:val="28"/>
        </w:rPr>
        <w:t>Liver and spleen palpation</w:t>
      </w:r>
    </w:p>
    <w:p w:rsidR="00C31696" w:rsidRPr="008C59D9" w:rsidRDefault="00C31696" w:rsidP="0080705D">
      <w:pPr>
        <w:pStyle w:val="ListParagraph"/>
        <w:numPr>
          <w:ilvl w:val="0"/>
          <w:numId w:val="2"/>
        </w:numPr>
        <w:rPr>
          <w:sz w:val="28"/>
          <w:szCs w:val="28"/>
        </w:rPr>
      </w:pPr>
      <w:r w:rsidRPr="008C59D9">
        <w:rPr>
          <w:sz w:val="28"/>
          <w:szCs w:val="28"/>
        </w:rPr>
        <w:t>Abdominal palpation</w:t>
      </w:r>
    </w:p>
    <w:p w:rsidR="00C31696" w:rsidRPr="008C59D9" w:rsidRDefault="00C31696" w:rsidP="0080705D">
      <w:pPr>
        <w:pStyle w:val="ListParagraph"/>
        <w:numPr>
          <w:ilvl w:val="0"/>
          <w:numId w:val="2"/>
        </w:numPr>
        <w:rPr>
          <w:sz w:val="28"/>
          <w:szCs w:val="28"/>
        </w:rPr>
      </w:pPr>
      <w:r w:rsidRPr="008C59D9">
        <w:rPr>
          <w:sz w:val="28"/>
          <w:szCs w:val="28"/>
        </w:rPr>
        <w:t>Signs for peritoneal inflammation</w:t>
      </w:r>
    </w:p>
    <w:p w:rsidR="00C31696" w:rsidRPr="008C59D9" w:rsidRDefault="00C31696" w:rsidP="0080705D">
      <w:pPr>
        <w:pStyle w:val="ListParagraph"/>
        <w:numPr>
          <w:ilvl w:val="0"/>
          <w:numId w:val="2"/>
        </w:numPr>
        <w:rPr>
          <w:sz w:val="28"/>
          <w:szCs w:val="28"/>
        </w:rPr>
      </w:pPr>
      <w:proofErr w:type="spellStart"/>
      <w:r w:rsidRPr="008C59D9">
        <w:rPr>
          <w:sz w:val="28"/>
          <w:szCs w:val="28"/>
        </w:rPr>
        <w:t>McBurney’s</w:t>
      </w:r>
      <w:proofErr w:type="spellEnd"/>
      <w:r w:rsidRPr="008C59D9">
        <w:rPr>
          <w:sz w:val="28"/>
          <w:szCs w:val="28"/>
        </w:rPr>
        <w:t xml:space="preserve"> point</w:t>
      </w:r>
    </w:p>
    <w:p w:rsidR="00C31696" w:rsidRPr="008C59D9" w:rsidRDefault="00C31696" w:rsidP="0080705D">
      <w:pPr>
        <w:pStyle w:val="ListParagraph"/>
        <w:numPr>
          <w:ilvl w:val="0"/>
          <w:numId w:val="2"/>
        </w:numPr>
        <w:rPr>
          <w:sz w:val="28"/>
          <w:szCs w:val="28"/>
        </w:rPr>
      </w:pPr>
      <w:r w:rsidRPr="008C59D9">
        <w:rPr>
          <w:sz w:val="28"/>
          <w:szCs w:val="28"/>
        </w:rPr>
        <w:t>Aortic palpation</w:t>
      </w:r>
    </w:p>
    <w:p w:rsidR="00C31696" w:rsidRPr="008C59D9" w:rsidRDefault="00C31696" w:rsidP="0080705D">
      <w:pPr>
        <w:pStyle w:val="ListParagraph"/>
        <w:numPr>
          <w:ilvl w:val="0"/>
          <w:numId w:val="2"/>
        </w:numPr>
        <w:rPr>
          <w:sz w:val="28"/>
          <w:szCs w:val="28"/>
        </w:rPr>
      </w:pPr>
      <w:r w:rsidRPr="008C59D9">
        <w:rPr>
          <w:sz w:val="28"/>
          <w:szCs w:val="28"/>
        </w:rPr>
        <w:t>Demonstrate fluid wave</w:t>
      </w:r>
    </w:p>
    <w:p w:rsidR="00C31696" w:rsidRPr="008C59D9" w:rsidRDefault="00C31696" w:rsidP="0080705D">
      <w:pPr>
        <w:pStyle w:val="ListParagraph"/>
        <w:numPr>
          <w:ilvl w:val="0"/>
          <w:numId w:val="2"/>
        </w:numPr>
        <w:rPr>
          <w:sz w:val="28"/>
          <w:szCs w:val="28"/>
        </w:rPr>
      </w:pPr>
      <w:r w:rsidRPr="008C59D9">
        <w:rPr>
          <w:sz w:val="28"/>
          <w:szCs w:val="28"/>
        </w:rPr>
        <w:t>Location of different hernias</w:t>
      </w:r>
    </w:p>
    <w:p w:rsidR="00C31696" w:rsidRPr="008C59D9" w:rsidRDefault="00C31696" w:rsidP="0080705D">
      <w:pPr>
        <w:pStyle w:val="ListParagraph"/>
        <w:numPr>
          <w:ilvl w:val="0"/>
          <w:numId w:val="2"/>
        </w:numPr>
        <w:rPr>
          <w:sz w:val="28"/>
          <w:szCs w:val="28"/>
        </w:rPr>
      </w:pPr>
      <w:r w:rsidRPr="008C59D9">
        <w:rPr>
          <w:sz w:val="28"/>
          <w:szCs w:val="28"/>
        </w:rPr>
        <w:t>Tanner scale</w:t>
      </w:r>
    </w:p>
    <w:p w:rsidR="00C31696" w:rsidRPr="008C59D9" w:rsidRDefault="00C31696" w:rsidP="0080705D">
      <w:pPr>
        <w:pStyle w:val="ListParagraph"/>
        <w:numPr>
          <w:ilvl w:val="0"/>
          <w:numId w:val="2"/>
        </w:numPr>
        <w:rPr>
          <w:sz w:val="28"/>
          <w:szCs w:val="28"/>
        </w:rPr>
      </w:pPr>
      <w:r w:rsidRPr="008C59D9">
        <w:rPr>
          <w:sz w:val="28"/>
          <w:szCs w:val="28"/>
        </w:rPr>
        <w:t>Calculate EDC – estimated date of confinement</w:t>
      </w:r>
    </w:p>
    <w:p w:rsidR="00C31696" w:rsidRPr="008C59D9" w:rsidRDefault="00C31696" w:rsidP="0080705D">
      <w:pPr>
        <w:pStyle w:val="ListParagraph"/>
        <w:numPr>
          <w:ilvl w:val="0"/>
          <w:numId w:val="2"/>
        </w:numPr>
        <w:rPr>
          <w:sz w:val="28"/>
          <w:szCs w:val="28"/>
        </w:rPr>
      </w:pPr>
      <w:r w:rsidRPr="008C59D9">
        <w:rPr>
          <w:sz w:val="28"/>
          <w:szCs w:val="28"/>
        </w:rPr>
        <w:lastRenderedPageBreak/>
        <w:t>Indications for digital rectal exam</w:t>
      </w:r>
    </w:p>
    <w:p w:rsidR="00C31696" w:rsidRPr="008C59D9" w:rsidRDefault="00C31696" w:rsidP="0080705D">
      <w:pPr>
        <w:pStyle w:val="ListParagraph"/>
        <w:numPr>
          <w:ilvl w:val="0"/>
          <w:numId w:val="2"/>
        </w:numPr>
        <w:rPr>
          <w:sz w:val="28"/>
          <w:szCs w:val="28"/>
        </w:rPr>
      </w:pPr>
      <w:r w:rsidRPr="008C59D9">
        <w:rPr>
          <w:sz w:val="28"/>
          <w:szCs w:val="28"/>
        </w:rPr>
        <w:t>Describe orthopedic history</w:t>
      </w:r>
    </w:p>
    <w:p w:rsidR="00C31696" w:rsidRPr="008C59D9" w:rsidRDefault="00C31696" w:rsidP="0080705D">
      <w:pPr>
        <w:pStyle w:val="ListParagraph"/>
        <w:numPr>
          <w:ilvl w:val="0"/>
          <w:numId w:val="2"/>
        </w:numPr>
        <w:rPr>
          <w:sz w:val="28"/>
          <w:szCs w:val="28"/>
        </w:rPr>
      </w:pPr>
      <w:r w:rsidRPr="008C59D9">
        <w:rPr>
          <w:sz w:val="28"/>
          <w:szCs w:val="28"/>
        </w:rPr>
        <w:t>Demonstrate upper and lower extremity muscle strength</w:t>
      </w:r>
    </w:p>
    <w:p w:rsidR="00C31696" w:rsidRPr="008C59D9" w:rsidRDefault="00C31696" w:rsidP="0080705D">
      <w:pPr>
        <w:pStyle w:val="ListParagraph"/>
        <w:numPr>
          <w:ilvl w:val="0"/>
          <w:numId w:val="2"/>
        </w:numPr>
        <w:rPr>
          <w:sz w:val="28"/>
          <w:szCs w:val="28"/>
        </w:rPr>
      </w:pPr>
      <w:r w:rsidRPr="008C59D9">
        <w:rPr>
          <w:sz w:val="28"/>
          <w:szCs w:val="28"/>
        </w:rPr>
        <w:t xml:space="preserve">Joint bulging vs. joint </w:t>
      </w:r>
      <w:proofErr w:type="spellStart"/>
      <w:r w:rsidRPr="008C59D9">
        <w:rPr>
          <w:sz w:val="28"/>
          <w:szCs w:val="28"/>
        </w:rPr>
        <w:t>ballottment</w:t>
      </w:r>
      <w:proofErr w:type="spellEnd"/>
    </w:p>
    <w:p w:rsidR="00C31696" w:rsidRPr="008C59D9" w:rsidRDefault="00C31696" w:rsidP="0080705D">
      <w:pPr>
        <w:pStyle w:val="ListParagraph"/>
        <w:numPr>
          <w:ilvl w:val="0"/>
          <w:numId w:val="2"/>
        </w:numPr>
        <w:rPr>
          <w:sz w:val="28"/>
          <w:szCs w:val="28"/>
        </w:rPr>
      </w:pPr>
      <w:r w:rsidRPr="008C59D9">
        <w:rPr>
          <w:sz w:val="28"/>
          <w:szCs w:val="28"/>
        </w:rPr>
        <w:t>Cervical orthopedic exam</w:t>
      </w:r>
    </w:p>
    <w:p w:rsidR="00C31696" w:rsidRPr="008C59D9" w:rsidRDefault="00C31696" w:rsidP="0080705D">
      <w:pPr>
        <w:pStyle w:val="ListParagraph"/>
        <w:numPr>
          <w:ilvl w:val="0"/>
          <w:numId w:val="2"/>
        </w:numPr>
        <w:rPr>
          <w:sz w:val="28"/>
          <w:szCs w:val="28"/>
        </w:rPr>
      </w:pPr>
      <w:r w:rsidRPr="008C59D9">
        <w:rPr>
          <w:sz w:val="28"/>
          <w:szCs w:val="28"/>
        </w:rPr>
        <w:t xml:space="preserve">Cervical testing for </w:t>
      </w:r>
      <w:r w:rsidR="009F1825" w:rsidRPr="008C59D9">
        <w:rPr>
          <w:sz w:val="28"/>
          <w:szCs w:val="28"/>
        </w:rPr>
        <w:t>vertebral artery compression vs. nerve root compression vs. disc</w:t>
      </w:r>
    </w:p>
    <w:p w:rsidR="009F1825" w:rsidRPr="008C59D9" w:rsidRDefault="009F1825" w:rsidP="0080705D">
      <w:pPr>
        <w:pStyle w:val="ListParagraph"/>
        <w:numPr>
          <w:ilvl w:val="0"/>
          <w:numId w:val="2"/>
        </w:numPr>
        <w:rPr>
          <w:sz w:val="28"/>
          <w:szCs w:val="28"/>
        </w:rPr>
      </w:pPr>
      <w:r w:rsidRPr="008C59D9">
        <w:rPr>
          <w:sz w:val="28"/>
          <w:szCs w:val="28"/>
        </w:rPr>
        <w:t>TMJ exam</w:t>
      </w:r>
    </w:p>
    <w:p w:rsidR="009F1825" w:rsidRPr="008C59D9" w:rsidRDefault="009F1825" w:rsidP="0080705D">
      <w:pPr>
        <w:pStyle w:val="ListParagraph"/>
        <w:numPr>
          <w:ilvl w:val="0"/>
          <w:numId w:val="2"/>
        </w:numPr>
        <w:rPr>
          <w:sz w:val="28"/>
          <w:szCs w:val="28"/>
        </w:rPr>
      </w:pPr>
      <w:r w:rsidRPr="008C59D9">
        <w:rPr>
          <w:sz w:val="28"/>
          <w:szCs w:val="28"/>
        </w:rPr>
        <w:t>Shoulder range of motion testing</w:t>
      </w:r>
    </w:p>
    <w:p w:rsidR="009F1825" w:rsidRPr="008C59D9" w:rsidRDefault="009F1825" w:rsidP="0080705D">
      <w:pPr>
        <w:pStyle w:val="ListParagraph"/>
        <w:numPr>
          <w:ilvl w:val="0"/>
          <w:numId w:val="2"/>
        </w:numPr>
        <w:rPr>
          <w:sz w:val="28"/>
          <w:szCs w:val="28"/>
        </w:rPr>
      </w:pPr>
      <w:r w:rsidRPr="008C59D9">
        <w:rPr>
          <w:sz w:val="28"/>
          <w:szCs w:val="28"/>
        </w:rPr>
        <w:t>Rotator cuff testing</w:t>
      </w:r>
    </w:p>
    <w:p w:rsidR="009F1825" w:rsidRPr="008C59D9" w:rsidRDefault="009F1825" w:rsidP="0080705D">
      <w:pPr>
        <w:pStyle w:val="ListParagraph"/>
        <w:numPr>
          <w:ilvl w:val="0"/>
          <w:numId w:val="2"/>
        </w:numPr>
        <w:rPr>
          <w:sz w:val="28"/>
          <w:szCs w:val="28"/>
        </w:rPr>
      </w:pPr>
      <w:r w:rsidRPr="008C59D9">
        <w:rPr>
          <w:sz w:val="28"/>
          <w:szCs w:val="28"/>
        </w:rPr>
        <w:t>Elbow exam</w:t>
      </w:r>
    </w:p>
    <w:p w:rsidR="009F1825" w:rsidRPr="008C59D9" w:rsidRDefault="009F1825" w:rsidP="0080705D">
      <w:pPr>
        <w:pStyle w:val="ListParagraph"/>
        <w:numPr>
          <w:ilvl w:val="0"/>
          <w:numId w:val="2"/>
        </w:numPr>
        <w:rPr>
          <w:sz w:val="28"/>
          <w:szCs w:val="28"/>
        </w:rPr>
      </w:pPr>
      <w:proofErr w:type="spellStart"/>
      <w:r w:rsidRPr="008C59D9">
        <w:rPr>
          <w:sz w:val="28"/>
          <w:szCs w:val="28"/>
        </w:rPr>
        <w:t>Varus</w:t>
      </w:r>
      <w:proofErr w:type="spellEnd"/>
      <w:r w:rsidRPr="008C59D9">
        <w:rPr>
          <w:sz w:val="28"/>
          <w:szCs w:val="28"/>
        </w:rPr>
        <w:t xml:space="preserve"> vs. valgus stress testing</w:t>
      </w:r>
    </w:p>
    <w:p w:rsidR="009F1825" w:rsidRPr="008C59D9" w:rsidRDefault="009F1825" w:rsidP="0080705D">
      <w:pPr>
        <w:pStyle w:val="ListParagraph"/>
        <w:numPr>
          <w:ilvl w:val="0"/>
          <w:numId w:val="2"/>
        </w:numPr>
        <w:rPr>
          <w:sz w:val="28"/>
          <w:szCs w:val="28"/>
        </w:rPr>
      </w:pPr>
      <w:r w:rsidRPr="008C59D9">
        <w:rPr>
          <w:sz w:val="28"/>
          <w:szCs w:val="28"/>
        </w:rPr>
        <w:t>Tennis elbow vs. golf elbow tests</w:t>
      </w:r>
    </w:p>
    <w:p w:rsidR="009F1825" w:rsidRPr="008C59D9" w:rsidRDefault="009F1825" w:rsidP="0080705D">
      <w:pPr>
        <w:pStyle w:val="ListParagraph"/>
        <w:numPr>
          <w:ilvl w:val="0"/>
          <w:numId w:val="2"/>
        </w:numPr>
        <w:rPr>
          <w:sz w:val="28"/>
          <w:szCs w:val="28"/>
        </w:rPr>
      </w:pPr>
      <w:r w:rsidRPr="008C59D9">
        <w:rPr>
          <w:sz w:val="28"/>
          <w:szCs w:val="28"/>
        </w:rPr>
        <w:t>Tests for carpal tunnel</w:t>
      </w:r>
    </w:p>
    <w:p w:rsidR="009F1825" w:rsidRPr="008C59D9" w:rsidRDefault="009F1825" w:rsidP="0080705D">
      <w:pPr>
        <w:pStyle w:val="ListParagraph"/>
        <w:numPr>
          <w:ilvl w:val="0"/>
          <w:numId w:val="2"/>
        </w:numPr>
        <w:rPr>
          <w:sz w:val="28"/>
          <w:szCs w:val="28"/>
        </w:rPr>
      </w:pPr>
      <w:r w:rsidRPr="008C59D9">
        <w:rPr>
          <w:sz w:val="28"/>
          <w:szCs w:val="28"/>
        </w:rPr>
        <w:t>Major parts of neurological exam</w:t>
      </w:r>
    </w:p>
    <w:p w:rsidR="009F1825" w:rsidRPr="008C59D9" w:rsidRDefault="009F1825" w:rsidP="0080705D">
      <w:pPr>
        <w:pStyle w:val="ListParagraph"/>
        <w:numPr>
          <w:ilvl w:val="0"/>
          <w:numId w:val="2"/>
        </w:numPr>
        <w:rPr>
          <w:sz w:val="28"/>
          <w:szCs w:val="28"/>
        </w:rPr>
      </w:pPr>
      <w:r w:rsidRPr="008C59D9">
        <w:rPr>
          <w:sz w:val="28"/>
          <w:szCs w:val="28"/>
        </w:rPr>
        <w:t>Assess mental status</w:t>
      </w:r>
    </w:p>
    <w:p w:rsidR="009F1825" w:rsidRPr="008C59D9" w:rsidRDefault="009F1825" w:rsidP="0080705D">
      <w:pPr>
        <w:pStyle w:val="ListParagraph"/>
        <w:numPr>
          <w:ilvl w:val="0"/>
          <w:numId w:val="2"/>
        </w:numPr>
        <w:rPr>
          <w:sz w:val="28"/>
          <w:szCs w:val="28"/>
        </w:rPr>
      </w:pPr>
      <w:r w:rsidRPr="008C59D9">
        <w:rPr>
          <w:sz w:val="28"/>
          <w:szCs w:val="28"/>
        </w:rPr>
        <w:t>What is altered mental status?</w:t>
      </w:r>
    </w:p>
    <w:p w:rsidR="009F1825" w:rsidRPr="008C59D9" w:rsidRDefault="009F1825" w:rsidP="0080705D">
      <w:pPr>
        <w:pStyle w:val="ListParagraph"/>
        <w:numPr>
          <w:ilvl w:val="0"/>
          <w:numId w:val="2"/>
        </w:numPr>
        <w:rPr>
          <w:sz w:val="28"/>
          <w:szCs w:val="28"/>
        </w:rPr>
      </w:pPr>
      <w:r w:rsidRPr="008C59D9">
        <w:rPr>
          <w:sz w:val="28"/>
          <w:szCs w:val="28"/>
        </w:rPr>
        <w:t>What is altered level of consciousness?</w:t>
      </w:r>
    </w:p>
    <w:p w:rsidR="009F1825" w:rsidRPr="008C59D9" w:rsidRDefault="009F1825" w:rsidP="0080705D">
      <w:pPr>
        <w:pStyle w:val="ListParagraph"/>
        <w:numPr>
          <w:ilvl w:val="0"/>
          <w:numId w:val="2"/>
        </w:numPr>
        <w:rPr>
          <w:sz w:val="28"/>
          <w:szCs w:val="28"/>
        </w:rPr>
      </w:pPr>
      <w:r w:rsidRPr="008C59D9">
        <w:rPr>
          <w:sz w:val="28"/>
          <w:szCs w:val="28"/>
        </w:rPr>
        <w:t>AEIOU TIPS that may affect mental status</w:t>
      </w:r>
    </w:p>
    <w:p w:rsidR="009F1825" w:rsidRPr="008C59D9" w:rsidRDefault="009F1825" w:rsidP="0080705D">
      <w:pPr>
        <w:pStyle w:val="ListParagraph"/>
        <w:numPr>
          <w:ilvl w:val="0"/>
          <w:numId w:val="2"/>
        </w:numPr>
        <w:rPr>
          <w:sz w:val="28"/>
          <w:szCs w:val="28"/>
        </w:rPr>
      </w:pPr>
      <w:r w:rsidRPr="008C59D9">
        <w:rPr>
          <w:sz w:val="28"/>
          <w:szCs w:val="28"/>
        </w:rPr>
        <w:t>Cranial nerve examination</w:t>
      </w:r>
    </w:p>
    <w:p w:rsidR="009F1825" w:rsidRPr="008C59D9" w:rsidRDefault="009F1825" w:rsidP="0080705D">
      <w:pPr>
        <w:pStyle w:val="ListParagraph"/>
        <w:numPr>
          <w:ilvl w:val="0"/>
          <w:numId w:val="2"/>
        </w:numPr>
        <w:rPr>
          <w:sz w:val="28"/>
          <w:szCs w:val="28"/>
        </w:rPr>
      </w:pPr>
      <w:r w:rsidRPr="008C59D9">
        <w:rPr>
          <w:sz w:val="28"/>
          <w:szCs w:val="28"/>
        </w:rPr>
        <w:t>Test upper and lower extremity muscle strength</w:t>
      </w:r>
    </w:p>
    <w:p w:rsidR="009F1825" w:rsidRPr="008C59D9" w:rsidRDefault="009F1825" w:rsidP="0080705D">
      <w:pPr>
        <w:pStyle w:val="ListParagraph"/>
        <w:numPr>
          <w:ilvl w:val="0"/>
          <w:numId w:val="2"/>
        </w:numPr>
        <w:rPr>
          <w:sz w:val="28"/>
          <w:szCs w:val="28"/>
        </w:rPr>
      </w:pPr>
      <w:r w:rsidRPr="008C59D9">
        <w:rPr>
          <w:sz w:val="28"/>
          <w:szCs w:val="28"/>
        </w:rPr>
        <w:t>Demonstrate DTR</w:t>
      </w:r>
    </w:p>
    <w:p w:rsidR="009F1825" w:rsidRPr="008C59D9" w:rsidRDefault="00D3321D" w:rsidP="0080705D">
      <w:pPr>
        <w:pStyle w:val="ListParagraph"/>
        <w:numPr>
          <w:ilvl w:val="0"/>
          <w:numId w:val="2"/>
        </w:numPr>
        <w:rPr>
          <w:sz w:val="28"/>
          <w:szCs w:val="28"/>
        </w:rPr>
      </w:pPr>
      <w:r w:rsidRPr="008C59D9">
        <w:rPr>
          <w:sz w:val="28"/>
          <w:szCs w:val="28"/>
        </w:rPr>
        <w:t>Demonstrate cutaneous reflexes</w:t>
      </w:r>
    </w:p>
    <w:p w:rsidR="00D3321D" w:rsidRPr="008C59D9" w:rsidRDefault="00D3321D" w:rsidP="0080705D">
      <w:pPr>
        <w:pStyle w:val="ListParagraph"/>
        <w:numPr>
          <w:ilvl w:val="0"/>
          <w:numId w:val="2"/>
        </w:numPr>
        <w:rPr>
          <w:sz w:val="28"/>
          <w:szCs w:val="28"/>
        </w:rPr>
      </w:pPr>
      <w:r w:rsidRPr="008C59D9">
        <w:rPr>
          <w:sz w:val="28"/>
          <w:szCs w:val="28"/>
        </w:rPr>
        <w:t>Demonstrate sensory nerve testing</w:t>
      </w:r>
    </w:p>
    <w:p w:rsidR="00D3321D" w:rsidRPr="008C59D9" w:rsidRDefault="00D3321D" w:rsidP="0080705D">
      <w:pPr>
        <w:pStyle w:val="ListParagraph"/>
        <w:numPr>
          <w:ilvl w:val="0"/>
          <w:numId w:val="2"/>
        </w:numPr>
        <w:rPr>
          <w:sz w:val="28"/>
          <w:szCs w:val="28"/>
        </w:rPr>
      </w:pPr>
      <w:proofErr w:type="spellStart"/>
      <w:r w:rsidRPr="008C59D9">
        <w:rPr>
          <w:sz w:val="28"/>
          <w:szCs w:val="28"/>
        </w:rPr>
        <w:t>Dermatone</w:t>
      </w:r>
      <w:proofErr w:type="spellEnd"/>
      <w:r w:rsidRPr="008C59D9">
        <w:rPr>
          <w:sz w:val="28"/>
          <w:szCs w:val="28"/>
        </w:rPr>
        <w:t xml:space="preserve"> </w:t>
      </w:r>
      <w:proofErr w:type="spellStart"/>
      <w:r w:rsidRPr="008C59D9">
        <w:rPr>
          <w:sz w:val="28"/>
          <w:szCs w:val="28"/>
        </w:rPr>
        <w:t>vs.myotone</w:t>
      </w:r>
      <w:proofErr w:type="spellEnd"/>
      <w:r w:rsidRPr="008C59D9">
        <w:rPr>
          <w:sz w:val="28"/>
          <w:szCs w:val="28"/>
        </w:rPr>
        <w:t xml:space="preserve"> testing</w:t>
      </w:r>
      <w:bookmarkStart w:id="0" w:name="_GoBack"/>
      <w:bookmarkEnd w:id="0"/>
    </w:p>
    <w:p w:rsidR="00D3321D" w:rsidRPr="008C59D9" w:rsidRDefault="00D3321D" w:rsidP="0080705D">
      <w:pPr>
        <w:pStyle w:val="ListParagraph"/>
        <w:numPr>
          <w:ilvl w:val="0"/>
          <w:numId w:val="2"/>
        </w:numPr>
        <w:rPr>
          <w:sz w:val="28"/>
          <w:szCs w:val="28"/>
        </w:rPr>
      </w:pPr>
      <w:r w:rsidRPr="008C59D9">
        <w:rPr>
          <w:sz w:val="28"/>
          <w:szCs w:val="28"/>
        </w:rPr>
        <w:t>What to look for in gaits</w:t>
      </w:r>
    </w:p>
    <w:p w:rsidR="00D3321D" w:rsidRPr="008C59D9" w:rsidRDefault="00D3321D" w:rsidP="0080705D">
      <w:pPr>
        <w:pStyle w:val="ListParagraph"/>
        <w:numPr>
          <w:ilvl w:val="0"/>
          <w:numId w:val="2"/>
        </w:numPr>
        <w:rPr>
          <w:sz w:val="28"/>
          <w:szCs w:val="28"/>
        </w:rPr>
      </w:pPr>
      <w:r w:rsidRPr="008C59D9">
        <w:rPr>
          <w:sz w:val="28"/>
          <w:szCs w:val="28"/>
        </w:rPr>
        <w:t>Demonstrate two point discrimination</w:t>
      </w:r>
    </w:p>
    <w:p w:rsidR="00D3321D" w:rsidRDefault="00D3321D" w:rsidP="0080705D">
      <w:pPr>
        <w:pStyle w:val="ListParagraph"/>
        <w:numPr>
          <w:ilvl w:val="0"/>
          <w:numId w:val="2"/>
        </w:numPr>
        <w:rPr>
          <w:sz w:val="28"/>
          <w:szCs w:val="28"/>
        </w:rPr>
      </w:pPr>
      <w:r w:rsidRPr="008C59D9">
        <w:rPr>
          <w:sz w:val="28"/>
          <w:szCs w:val="28"/>
        </w:rPr>
        <w:t xml:space="preserve">Demonstrate </w:t>
      </w:r>
      <w:proofErr w:type="spellStart"/>
      <w:r w:rsidRPr="008C59D9">
        <w:rPr>
          <w:sz w:val="28"/>
          <w:szCs w:val="28"/>
        </w:rPr>
        <w:t>stereogenesis</w:t>
      </w:r>
      <w:proofErr w:type="spellEnd"/>
    </w:p>
    <w:p w:rsidR="001D7672" w:rsidRPr="001D7672" w:rsidRDefault="001D7672" w:rsidP="001D7672">
      <w:pPr>
        <w:pStyle w:val="ListParagraph"/>
        <w:autoSpaceDE w:val="0"/>
        <w:autoSpaceDN w:val="0"/>
        <w:adjustRightInd w:val="0"/>
        <w:spacing w:after="0" w:line="240" w:lineRule="auto"/>
        <w:ind w:left="1440"/>
        <w:rPr>
          <w:rFonts w:ascii="Arial" w:hAnsi="Arial" w:cs="Arial"/>
          <w:sz w:val="24"/>
          <w:szCs w:val="24"/>
        </w:rPr>
      </w:pPr>
      <w:proofErr w:type="spellStart"/>
      <w:r w:rsidRPr="00F5649F">
        <w:rPr>
          <w:rFonts w:ascii="Arial" w:hAnsi="Arial" w:cs="Arial"/>
          <w:sz w:val="24"/>
          <w:szCs w:val="24"/>
        </w:rPr>
        <w:t>Stereogenesis</w:t>
      </w:r>
      <w:proofErr w:type="spellEnd"/>
      <w:r w:rsidRPr="00F5649F">
        <w:rPr>
          <w:rFonts w:ascii="Arial" w:hAnsi="Arial" w:cs="Arial"/>
          <w:sz w:val="24"/>
          <w:szCs w:val="24"/>
        </w:rPr>
        <w:t xml:space="preserve"> – place a key or familiar object in patient’s hand and ask patient to identify</w:t>
      </w:r>
    </w:p>
    <w:p w:rsidR="00D3321D" w:rsidRDefault="00D3321D" w:rsidP="0080705D">
      <w:pPr>
        <w:pStyle w:val="ListParagraph"/>
        <w:numPr>
          <w:ilvl w:val="0"/>
          <w:numId w:val="2"/>
        </w:numPr>
        <w:rPr>
          <w:sz w:val="28"/>
          <w:szCs w:val="28"/>
        </w:rPr>
      </w:pPr>
      <w:r w:rsidRPr="008C59D9">
        <w:rPr>
          <w:sz w:val="28"/>
          <w:szCs w:val="28"/>
        </w:rPr>
        <w:t>How to test for proprioception</w:t>
      </w:r>
    </w:p>
    <w:p w:rsidR="00C70FF7" w:rsidRPr="008C59D9" w:rsidRDefault="00C70FF7" w:rsidP="00C70FF7">
      <w:pPr>
        <w:pStyle w:val="ListParagraph"/>
        <w:ind w:left="1440"/>
        <w:rPr>
          <w:sz w:val="28"/>
          <w:szCs w:val="28"/>
        </w:rPr>
      </w:pPr>
      <w:r w:rsidRPr="00F5649F">
        <w:rPr>
          <w:rFonts w:ascii="Arial" w:hAnsi="Arial" w:cs="Arial"/>
          <w:sz w:val="24"/>
          <w:szCs w:val="24"/>
        </w:rPr>
        <w:t>Test proprioception – hold big toe by its sides between your thumb and index finger, pull it away from other toes, and move it up and down. Ask patient to identify the direction of movement.</w:t>
      </w:r>
    </w:p>
    <w:p w:rsidR="00C70FF7" w:rsidRPr="00C70FF7" w:rsidRDefault="00D3321D" w:rsidP="00C70FF7">
      <w:pPr>
        <w:pStyle w:val="ListParagraph"/>
        <w:numPr>
          <w:ilvl w:val="0"/>
          <w:numId w:val="2"/>
        </w:numPr>
        <w:rPr>
          <w:sz w:val="28"/>
          <w:szCs w:val="28"/>
        </w:rPr>
      </w:pPr>
      <w:proofErr w:type="spellStart"/>
      <w:r w:rsidRPr="008C59D9">
        <w:rPr>
          <w:sz w:val="28"/>
          <w:szCs w:val="28"/>
        </w:rPr>
        <w:lastRenderedPageBreak/>
        <w:t>Rhomberg</w:t>
      </w:r>
      <w:proofErr w:type="spellEnd"/>
      <w:r w:rsidRPr="008C59D9">
        <w:rPr>
          <w:sz w:val="28"/>
          <w:szCs w:val="28"/>
        </w:rPr>
        <w:t xml:space="preserve"> test</w:t>
      </w:r>
      <w:r w:rsidR="00C70FF7">
        <w:rPr>
          <w:sz w:val="28"/>
          <w:szCs w:val="28"/>
        </w:rPr>
        <w:t xml:space="preserve"> (</w:t>
      </w:r>
      <w:r w:rsidR="00C70FF7" w:rsidRPr="00C70FF7">
        <w:rPr>
          <w:rFonts w:ascii="Arial" w:hAnsi="Arial" w:cs="Arial"/>
          <w:sz w:val="24"/>
          <w:szCs w:val="24"/>
        </w:rPr>
        <w:t>Patient stands with feet together and arms forward, eyes closed, for 30-60 seconds without support</w:t>
      </w:r>
      <w:r w:rsidR="00C70FF7">
        <w:rPr>
          <w:rFonts w:ascii="Arial" w:hAnsi="Arial" w:cs="Arial"/>
          <w:sz w:val="24"/>
          <w:szCs w:val="24"/>
        </w:rPr>
        <w:t xml:space="preserve">. </w:t>
      </w:r>
      <w:r w:rsidR="00C70FF7" w:rsidRPr="00C70FF7">
        <w:rPr>
          <w:rFonts w:ascii="Arial" w:hAnsi="Arial" w:cs="Arial"/>
          <w:sz w:val="24"/>
          <w:szCs w:val="24"/>
        </w:rPr>
        <w:t>Loss of balance with eyed closed is +</w:t>
      </w:r>
      <w:r w:rsidR="00C70FF7">
        <w:rPr>
          <w:rFonts w:ascii="Arial" w:hAnsi="Arial" w:cs="Arial"/>
          <w:sz w:val="24"/>
          <w:szCs w:val="24"/>
        </w:rPr>
        <w:t>)</w:t>
      </w:r>
    </w:p>
    <w:p w:rsidR="00D3321D" w:rsidRPr="008C59D9" w:rsidRDefault="00D3321D" w:rsidP="0080705D">
      <w:pPr>
        <w:pStyle w:val="ListParagraph"/>
        <w:numPr>
          <w:ilvl w:val="0"/>
          <w:numId w:val="2"/>
        </w:numPr>
        <w:rPr>
          <w:sz w:val="28"/>
          <w:szCs w:val="28"/>
        </w:rPr>
      </w:pPr>
      <w:r w:rsidRPr="008C59D9">
        <w:rPr>
          <w:sz w:val="28"/>
          <w:szCs w:val="28"/>
        </w:rPr>
        <w:t>How to test for pain</w:t>
      </w:r>
    </w:p>
    <w:p w:rsidR="00D3321D" w:rsidRPr="008C59D9" w:rsidRDefault="00D3321D" w:rsidP="008C59D9">
      <w:pPr>
        <w:pStyle w:val="ListParagraph"/>
        <w:rPr>
          <w:sz w:val="28"/>
          <w:szCs w:val="28"/>
        </w:rPr>
      </w:pPr>
    </w:p>
    <w:sectPr w:rsidR="00D3321D" w:rsidRPr="008C5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54B"/>
    <w:multiLevelType w:val="hybridMultilevel"/>
    <w:tmpl w:val="90E87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314B"/>
    <w:multiLevelType w:val="hybridMultilevel"/>
    <w:tmpl w:val="791ED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14440"/>
    <w:multiLevelType w:val="hybridMultilevel"/>
    <w:tmpl w:val="405A26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F25B9F"/>
    <w:multiLevelType w:val="hybridMultilevel"/>
    <w:tmpl w:val="66347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C71F9A"/>
    <w:multiLevelType w:val="hybridMultilevel"/>
    <w:tmpl w:val="B4129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66110"/>
    <w:multiLevelType w:val="hybridMultilevel"/>
    <w:tmpl w:val="BAA01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146F32"/>
    <w:multiLevelType w:val="hybridMultilevel"/>
    <w:tmpl w:val="65920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8B7867"/>
    <w:multiLevelType w:val="hybridMultilevel"/>
    <w:tmpl w:val="B360D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4C461A"/>
    <w:multiLevelType w:val="hybridMultilevel"/>
    <w:tmpl w:val="4D4CD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5931D6"/>
    <w:multiLevelType w:val="hybridMultilevel"/>
    <w:tmpl w:val="1ECE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A46C5"/>
    <w:multiLevelType w:val="hybridMultilevel"/>
    <w:tmpl w:val="7AD26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944F22"/>
    <w:multiLevelType w:val="hybridMultilevel"/>
    <w:tmpl w:val="00A2B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844905E">
      <w:numFmt w:val="bullet"/>
      <w:lvlText w:val=""/>
      <w:lvlJc w:val="left"/>
      <w:pPr>
        <w:ind w:left="2880" w:hanging="360"/>
      </w:pPr>
      <w:rPr>
        <w:rFonts w:ascii="Wingdings" w:eastAsiaTheme="minorHAnsi" w:hAnsi="Wingdings"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3C4C84"/>
    <w:multiLevelType w:val="hybridMultilevel"/>
    <w:tmpl w:val="616282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F2B706D"/>
    <w:multiLevelType w:val="hybridMultilevel"/>
    <w:tmpl w:val="411AD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A0EDA10">
      <w:start w:val="240"/>
      <w:numFmt w:val="bullet"/>
      <w:lvlText w:val=""/>
      <w:lvlJc w:val="left"/>
      <w:pPr>
        <w:ind w:left="2880" w:hanging="360"/>
      </w:pPr>
      <w:rPr>
        <w:rFonts w:ascii="Wingdings" w:eastAsiaTheme="minorHAnsi" w:hAnsi="Wingdings" w:cs="Aria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1"/>
  </w:num>
  <w:num w:numId="5">
    <w:abstractNumId w:val="1"/>
  </w:num>
  <w:num w:numId="6">
    <w:abstractNumId w:val="4"/>
  </w:num>
  <w:num w:numId="7">
    <w:abstractNumId w:val="0"/>
  </w:num>
  <w:num w:numId="8">
    <w:abstractNumId w:val="13"/>
  </w:num>
  <w:num w:numId="9">
    <w:abstractNumId w:val="12"/>
  </w:num>
  <w:num w:numId="10">
    <w:abstractNumId w:val="3"/>
  </w:num>
  <w:num w:numId="11">
    <w:abstractNumId w:val="5"/>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0E"/>
    <w:rsid w:val="00000A0E"/>
    <w:rsid w:val="000A158F"/>
    <w:rsid w:val="000E1288"/>
    <w:rsid w:val="000F30DA"/>
    <w:rsid w:val="001016B1"/>
    <w:rsid w:val="001D7672"/>
    <w:rsid w:val="005101D3"/>
    <w:rsid w:val="005B7C0B"/>
    <w:rsid w:val="00627DFA"/>
    <w:rsid w:val="00677FF2"/>
    <w:rsid w:val="008056A7"/>
    <w:rsid w:val="0080705D"/>
    <w:rsid w:val="008C59D9"/>
    <w:rsid w:val="008E148F"/>
    <w:rsid w:val="009F1825"/>
    <w:rsid w:val="00A5241E"/>
    <w:rsid w:val="00BB346C"/>
    <w:rsid w:val="00BE29FA"/>
    <w:rsid w:val="00C31696"/>
    <w:rsid w:val="00C70FF7"/>
    <w:rsid w:val="00D3321D"/>
    <w:rsid w:val="00D36171"/>
    <w:rsid w:val="00D53CA8"/>
    <w:rsid w:val="00EE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A0E"/>
    <w:pPr>
      <w:ind w:left="720"/>
      <w:contextualSpacing/>
    </w:pPr>
  </w:style>
  <w:style w:type="paragraph" w:styleId="BalloonText">
    <w:name w:val="Balloon Text"/>
    <w:basedOn w:val="Normal"/>
    <w:link w:val="BalloonTextChar"/>
    <w:uiPriority w:val="99"/>
    <w:semiHidden/>
    <w:unhideWhenUsed/>
    <w:rsid w:val="000A1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A0E"/>
    <w:pPr>
      <w:ind w:left="720"/>
      <w:contextualSpacing/>
    </w:pPr>
  </w:style>
  <w:style w:type="paragraph" w:styleId="BalloonText">
    <w:name w:val="Balloon Text"/>
    <w:basedOn w:val="Normal"/>
    <w:link w:val="BalloonTextChar"/>
    <w:uiPriority w:val="99"/>
    <w:semiHidden/>
    <w:unhideWhenUsed/>
    <w:rsid w:val="000A1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Mumaugh Laptop</dc:creator>
  <cp:lastModifiedBy>Mumaugh Laptop</cp:lastModifiedBy>
  <cp:revision>3</cp:revision>
  <cp:lastPrinted>2013-12-12T05:11:00Z</cp:lastPrinted>
  <dcterms:created xsi:type="dcterms:W3CDTF">2013-12-11T14:20:00Z</dcterms:created>
  <dcterms:modified xsi:type="dcterms:W3CDTF">2013-12-12T05:21:00Z</dcterms:modified>
</cp:coreProperties>
</file>